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CC0B" w14:textId="77777777" w:rsidR="00D836E6" w:rsidRPr="009C2241" w:rsidRDefault="00D836E6" w:rsidP="00D836E6">
      <w:pPr>
        <w:spacing w:before="80"/>
        <w:ind w:left="3146" w:right="3190"/>
        <w:jc w:val="center"/>
        <w:rPr>
          <w:b/>
          <w:sz w:val="23"/>
        </w:rPr>
      </w:pPr>
      <w:r w:rsidRPr="009C2241">
        <w:rPr>
          <w:b/>
          <w:sz w:val="23"/>
        </w:rPr>
        <w:t>INVITATION FOR BIDS</w:t>
      </w:r>
    </w:p>
    <w:p w14:paraId="206DABB9" w14:textId="77777777" w:rsidR="00D836E6" w:rsidRPr="009C2241" w:rsidRDefault="00D836E6" w:rsidP="00D836E6">
      <w:pPr>
        <w:pStyle w:val="BodyText"/>
        <w:spacing w:before="9"/>
        <w:rPr>
          <w:b/>
          <w:sz w:val="23"/>
        </w:rPr>
      </w:pPr>
    </w:p>
    <w:p w14:paraId="2A619700" w14:textId="77777777" w:rsidR="00D836E6" w:rsidRPr="009C2241" w:rsidRDefault="00D836E6" w:rsidP="00D836E6">
      <w:pPr>
        <w:pStyle w:val="Heading2"/>
        <w:ind w:left="2493" w:right="2544"/>
        <w:jc w:val="center"/>
      </w:pPr>
      <w:r w:rsidRPr="009C2241">
        <w:t>FOR</w:t>
      </w:r>
    </w:p>
    <w:p w14:paraId="7CEA96B7" w14:textId="77777777" w:rsidR="00D836E6" w:rsidRPr="009C2241" w:rsidRDefault="00D836E6" w:rsidP="00D836E6">
      <w:pPr>
        <w:pStyle w:val="BodyText"/>
        <w:spacing w:before="6"/>
        <w:rPr>
          <w:sz w:val="23"/>
        </w:rPr>
      </w:pPr>
    </w:p>
    <w:p w14:paraId="4EA4E1C4" w14:textId="77777777" w:rsidR="00D836E6" w:rsidRPr="009C2241" w:rsidRDefault="00D836E6" w:rsidP="00D836E6">
      <w:pPr>
        <w:spacing w:line="501" w:lineRule="auto"/>
        <w:ind w:left="2494" w:right="2544"/>
        <w:jc w:val="center"/>
        <w:rPr>
          <w:sz w:val="21"/>
        </w:rPr>
      </w:pPr>
      <w:r w:rsidRPr="009C2241">
        <w:rPr>
          <w:sz w:val="21"/>
        </w:rPr>
        <w:t>FURNISHING LABOR AND MATERIALS REQUIRED FOR</w:t>
      </w:r>
    </w:p>
    <w:p w14:paraId="2675FCA3" w14:textId="77777777" w:rsidR="00D836E6" w:rsidRPr="009C2241" w:rsidRDefault="00D836E6" w:rsidP="00D836E6">
      <w:pPr>
        <w:pStyle w:val="BodyText"/>
        <w:rPr>
          <w:sz w:val="22"/>
        </w:rPr>
      </w:pPr>
    </w:p>
    <w:p w14:paraId="1769CA4A" w14:textId="77777777" w:rsidR="00D836E6" w:rsidRPr="009C2241" w:rsidRDefault="00D836E6" w:rsidP="00D836E6">
      <w:pPr>
        <w:pStyle w:val="BodyText"/>
        <w:spacing w:before="5"/>
      </w:pPr>
    </w:p>
    <w:p w14:paraId="508240E3" w14:textId="70966821" w:rsidR="00D836E6" w:rsidRDefault="00D836E6" w:rsidP="00D836E6">
      <w:pPr>
        <w:spacing w:line="506" w:lineRule="auto"/>
        <w:ind w:left="2505" w:right="2544"/>
        <w:jc w:val="center"/>
        <w:rPr>
          <w:b/>
          <w:sz w:val="23"/>
        </w:rPr>
      </w:pPr>
      <w:r w:rsidRPr="00853056">
        <w:rPr>
          <w:b/>
          <w:sz w:val="23"/>
        </w:rPr>
        <w:t xml:space="preserve">SAMUEL MAHELONA MEMORIAL HOSPITAL </w:t>
      </w:r>
    </w:p>
    <w:p w14:paraId="5525B219" w14:textId="222E4984" w:rsidR="00587D65" w:rsidRPr="006C13FF" w:rsidRDefault="00587D65" w:rsidP="00D836E6">
      <w:pPr>
        <w:spacing w:line="506" w:lineRule="auto"/>
        <w:ind w:left="2505" w:right="2544"/>
        <w:jc w:val="center"/>
        <w:rPr>
          <w:b/>
          <w:sz w:val="23"/>
          <w:highlight w:val="yellow"/>
        </w:rPr>
      </w:pPr>
      <w:r>
        <w:rPr>
          <w:b/>
          <w:sz w:val="23"/>
        </w:rPr>
        <w:t>ELECTRICAL UPGRADES</w:t>
      </w:r>
    </w:p>
    <w:p w14:paraId="300033A9" w14:textId="77777777" w:rsidR="00D836E6" w:rsidRPr="00853056" w:rsidRDefault="00D836E6" w:rsidP="00D836E6">
      <w:pPr>
        <w:spacing w:before="1"/>
        <w:ind w:left="2505" w:right="2511"/>
        <w:jc w:val="center"/>
        <w:rPr>
          <w:b/>
          <w:sz w:val="23"/>
        </w:rPr>
      </w:pPr>
      <w:r w:rsidRPr="00853056">
        <w:rPr>
          <w:b/>
          <w:sz w:val="23"/>
        </w:rPr>
        <w:t>IFB No. 22-03</w:t>
      </w:r>
    </w:p>
    <w:p w14:paraId="12CAA327" w14:textId="77777777" w:rsidR="00D836E6" w:rsidRPr="006C13FF" w:rsidRDefault="00D836E6" w:rsidP="00D836E6">
      <w:pPr>
        <w:pStyle w:val="BodyText"/>
        <w:rPr>
          <w:b/>
          <w:sz w:val="26"/>
          <w:highlight w:val="yellow"/>
        </w:rPr>
      </w:pPr>
    </w:p>
    <w:p w14:paraId="02E1D0F6" w14:textId="77777777" w:rsidR="00D836E6" w:rsidRPr="00853056" w:rsidRDefault="00D836E6" w:rsidP="00D836E6">
      <w:pPr>
        <w:spacing w:before="223"/>
        <w:ind w:left="2505" w:right="2502"/>
        <w:jc w:val="center"/>
        <w:rPr>
          <w:sz w:val="21"/>
        </w:rPr>
      </w:pPr>
      <w:r w:rsidRPr="00853056">
        <w:rPr>
          <w:sz w:val="21"/>
        </w:rPr>
        <w:t>4800 KAWAIHAU ROAD</w:t>
      </w:r>
    </w:p>
    <w:p w14:paraId="2C1A0CEA" w14:textId="77777777" w:rsidR="00D836E6" w:rsidRPr="00853056" w:rsidRDefault="00D836E6" w:rsidP="00D836E6">
      <w:pPr>
        <w:spacing w:before="14"/>
        <w:ind w:left="2505" w:right="2488"/>
        <w:jc w:val="center"/>
        <w:rPr>
          <w:sz w:val="21"/>
        </w:rPr>
      </w:pPr>
      <w:r w:rsidRPr="00853056">
        <w:rPr>
          <w:sz w:val="21"/>
        </w:rPr>
        <w:t>KAPAA, HAWAII 96746</w:t>
      </w:r>
    </w:p>
    <w:p w14:paraId="7E6E328A" w14:textId="77777777" w:rsidR="00D836E6" w:rsidRPr="00853056" w:rsidRDefault="00D836E6" w:rsidP="00D836E6">
      <w:pPr>
        <w:pStyle w:val="BodyText"/>
        <w:rPr>
          <w:sz w:val="22"/>
        </w:rPr>
      </w:pPr>
    </w:p>
    <w:p w14:paraId="6495DE8D" w14:textId="77777777" w:rsidR="00D836E6" w:rsidRPr="006C13FF" w:rsidRDefault="00D836E6" w:rsidP="00D836E6">
      <w:pPr>
        <w:pStyle w:val="BodyText"/>
        <w:rPr>
          <w:sz w:val="22"/>
          <w:highlight w:val="yellow"/>
        </w:rPr>
      </w:pPr>
    </w:p>
    <w:p w14:paraId="6487C254" w14:textId="77777777" w:rsidR="00D836E6" w:rsidRPr="006C13FF" w:rsidRDefault="00D836E6" w:rsidP="00D836E6">
      <w:pPr>
        <w:pStyle w:val="BodyText"/>
        <w:rPr>
          <w:sz w:val="22"/>
          <w:highlight w:val="yellow"/>
        </w:rPr>
      </w:pPr>
    </w:p>
    <w:p w14:paraId="4736FB10" w14:textId="77777777" w:rsidR="00D836E6" w:rsidRPr="006C13FF" w:rsidRDefault="00D836E6" w:rsidP="00D836E6">
      <w:pPr>
        <w:pStyle w:val="BodyText"/>
        <w:rPr>
          <w:sz w:val="23"/>
          <w:highlight w:val="yellow"/>
        </w:rPr>
      </w:pPr>
    </w:p>
    <w:p w14:paraId="234A79E5" w14:textId="77777777" w:rsidR="00D836E6" w:rsidRPr="009C2241" w:rsidRDefault="00D836E6" w:rsidP="00D836E6">
      <w:pPr>
        <w:ind w:left="2505" w:right="2464"/>
        <w:jc w:val="center"/>
        <w:rPr>
          <w:sz w:val="21"/>
        </w:rPr>
      </w:pPr>
      <w:r w:rsidRPr="00853056">
        <w:rPr>
          <w:sz w:val="21"/>
        </w:rPr>
        <w:t>TMK: (4) 4-6-014: 113</w:t>
      </w:r>
    </w:p>
    <w:p w14:paraId="7B32FAF0" w14:textId="77777777" w:rsidR="00D836E6" w:rsidRPr="009C2241" w:rsidRDefault="00D836E6" w:rsidP="00D836E6">
      <w:pPr>
        <w:pStyle w:val="BodyText"/>
        <w:rPr>
          <w:sz w:val="22"/>
        </w:rPr>
      </w:pPr>
    </w:p>
    <w:p w14:paraId="6DD1C498" w14:textId="77777777" w:rsidR="00D836E6" w:rsidRPr="009C2241" w:rsidRDefault="00D836E6" w:rsidP="00D836E6">
      <w:pPr>
        <w:pStyle w:val="BodyText"/>
        <w:rPr>
          <w:sz w:val="22"/>
        </w:rPr>
      </w:pPr>
    </w:p>
    <w:p w14:paraId="236FDB5B" w14:textId="77777777" w:rsidR="00D836E6" w:rsidRPr="009C2241" w:rsidRDefault="00D836E6" w:rsidP="00D836E6">
      <w:pPr>
        <w:pStyle w:val="BodyText"/>
        <w:rPr>
          <w:sz w:val="22"/>
        </w:rPr>
      </w:pPr>
    </w:p>
    <w:p w14:paraId="153EE756" w14:textId="77777777" w:rsidR="00D836E6" w:rsidRPr="009C2241" w:rsidRDefault="00D836E6" w:rsidP="00D836E6">
      <w:pPr>
        <w:pStyle w:val="BodyText"/>
        <w:spacing w:before="7"/>
        <w:rPr>
          <w:sz w:val="22"/>
        </w:rPr>
      </w:pPr>
    </w:p>
    <w:p w14:paraId="293D8757" w14:textId="77777777" w:rsidR="00D836E6" w:rsidRPr="009C2241" w:rsidRDefault="00D836E6" w:rsidP="00D836E6">
      <w:pPr>
        <w:spacing w:before="1"/>
        <w:ind w:left="2505" w:right="2455"/>
        <w:jc w:val="center"/>
        <w:rPr>
          <w:sz w:val="21"/>
        </w:rPr>
      </w:pPr>
      <w:r w:rsidRPr="009C2241">
        <w:rPr>
          <w:sz w:val="21"/>
        </w:rPr>
        <w:t>FOR THE</w:t>
      </w:r>
    </w:p>
    <w:p w14:paraId="387DD7D1" w14:textId="77777777" w:rsidR="00D836E6" w:rsidRPr="009C2241" w:rsidRDefault="00D836E6" w:rsidP="00D836E6">
      <w:pPr>
        <w:pStyle w:val="BodyText"/>
        <w:spacing w:before="2"/>
        <w:rPr>
          <w:sz w:val="23"/>
        </w:rPr>
      </w:pPr>
    </w:p>
    <w:p w14:paraId="4ECD4424" w14:textId="77777777" w:rsidR="00D836E6" w:rsidRPr="009C2241" w:rsidRDefault="00D836E6" w:rsidP="00D836E6">
      <w:pPr>
        <w:pStyle w:val="BodyText"/>
        <w:spacing w:line="504" w:lineRule="auto"/>
        <w:ind w:left="1616" w:right="1558"/>
        <w:jc w:val="center"/>
      </w:pPr>
      <w:r w:rsidRPr="009C2241">
        <w:t>HAWAII HEALTH SYSTEMS CORPORATION (HHSC), Kauai Region STATE OF HAWAII</w:t>
      </w:r>
    </w:p>
    <w:p w14:paraId="33BC0367" w14:textId="77777777" w:rsidR="00D836E6" w:rsidRPr="009C2241" w:rsidRDefault="00D836E6" w:rsidP="00D836E6">
      <w:pPr>
        <w:pStyle w:val="BodyText"/>
        <w:rPr>
          <w:sz w:val="22"/>
        </w:rPr>
      </w:pPr>
    </w:p>
    <w:p w14:paraId="4EDB5697" w14:textId="77777777" w:rsidR="00D836E6" w:rsidRPr="009C2241" w:rsidRDefault="00D836E6" w:rsidP="00D836E6">
      <w:pPr>
        <w:pStyle w:val="BodyText"/>
        <w:rPr>
          <w:sz w:val="22"/>
        </w:rPr>
      </w:pPr>
    </w:p>
    <w:p w14:paraId="4F95C655" w14:textId="77777777" w:rsidR="00D836E6" w:rsidRPr="009C2241" w:rsidRDefault="00D836E6" w:rsidP="00D836E6">
      <w:pPr>
        <w:pStyle w:val="BodyText"/>
        <w:rPr>
          <w:sz w:val="22"/>
        </w:rPr>
      </w:pPr>
    </w:p>
    <w:p w14:paraId="3FE67ECD" w14:textId="77777777" w:rsidR="00D836E6" w:rsidRPr="009C2241" w:rsidRDefault="00D836E6" w:rsidP="00D836E6">
      <w:pPr>
        <w:pStyle w:val="BodyText"/>
        <w:rPr>
          <w:sz w:val="22"/>
        </w:rPr>
      </w:pPr>
    </w:p>
    <w:p w14:paraId="089B42BC" w14:textId="77777777" w:rsidR="00D836E6" w:rsidRPr="009C2241" w:rsidRDefault="00D836E6" w:rsidP="00D836E6">
      <w:pPr>
        <w:pStyle w:val="BodyText"/>
        <w:rPr>
          <w:sz w:val="22"/>
        </w:rPr>
      </w:pPr>
    </w:p>
    <w:p w14:paraId="475BEBFB" w14:textId="77777777" w:rsidR="00D836E6" w:rsidRPr="009C2241" w:rsidRDefault="00D836E6" w:rsidP="00D836E6">
      <w:pPr>
        <w:pStyle w:val="BodyText"/>
        <w:rPr>
          <w:sz w:val="22"/>
        </w:rPr>
      </w:pPr>
    </w:p>
    <w:p w14:paraId="2C78D32D" w14:textId="77777777" w:rsidR="00D836E6" w:rsidRPr="009C2241" w:rsidRDefault="00D836E6" w:rsidP="00D836E6">
      <w:pPr>
        <w:pStyle w:val="BodyText"/>
        <w:rPr>
          <w:sz w:val="22"/>
        </w:rPr>
      </w:pPr>
    </w:p>
    <w:p w14:paraId="324A3AC4" w14:textId="77777777" w:rsidR="00D836E6" w:rsidRPr="009C2241" w:rsidRDefault="00D836E6" w:rsidP="00D836E6">
      <w:pPr>
        <w:pStyle w:val="BodyText"/>
        <w:rPr>
          <w:sz w:val="22"/>
        </w:rPr>
      </w:pPr>
    </w:p>
    <w:p w14:paraId="64BD4DBD" w14:textId="77777777" w:rsidR="00D836E6" w:rsidRPr="009C2241" w:rsidRDefault="00D836E6" w:rsidP="00D836E6">
      <w:pPr>
        <w:pStyle w:val="BodyText"/>
        <w:rPr>
          <w:sz w:val="22"/>
        </w:rPr>
      </w:pPr>
    </w:p>
    <w:p w14:paraId="4D5C3203" w14:textId="77777777" w:rsidR="00D836E6" w:rsidRPr="009C2241" w:rsidRDefault="00D836E6" w:rsidP="00D836E6">
      <w:pPr>
        <w:pStyle w:val="BodyText"/>
        <w:rPr>
          <w:sz w:val="22"/>
        </w:rPr>
      </w:pPr>
    </w:p>
    <w:p w14:paraId="658E48F6" w14:textId="77777777" w:rsidR="00D836E6" w:rsidRPr="009C2241" w:rsidRDefault="00D836E6" w:rsidP="00D836E6">
      <w:pPr>
        <w:pStyle w:val="BodyText"/>
        <w:rPr>
          <w:sz w:val="22"/>
        </w:rPr>
      </w:pPr>
    </w:p>
    <w:p w14:paraId="1E91EAD3" w14:textId="77777777" w:rsidR="00D836E6" w:rsidRPr="009C2241" w:rsidRDefault="00D836E6" w:rsidP="00D836E6">
      <w:pPr>
        <w:pStyle w:val="BodyText"/>
        <w:rPr>
          <w:sz w:val="22"/>
        </w:rPr>
      </w:pPr>
    </w:p>
    <w:p w14:paraId="5EEA51E1" w14:textId="77777777" w:rsidR="00D836E6" w:rsidRPr="009C2241" w:rsidRDefault="00D836E6" w:rsidP="00D836E6">
      <w:pPr>
        <w:pStyle w:val="BodyText"/>
        <w:rPr>
          <w:sz w:val="22"/>
        </w:rPr>
      </w:pPr>
    </w:p>
    <w:p w14:paraId="5E540B8A" w14:textId="77777777" w:rsidR="00D836E6" w:rsidRPr="009C2241" w:rsidRDefault="00D836E6" w:rsidP="00D836E6">
      <w:pPr>
        <w:pStyle w:val="BodyText"/>
        <w:spacing w:before="3"/>
        <w:rPr>
          <w:sz w:val="23"/>
        </w:rPr>
      </w:pPr>
    </w:p>
    <w:p w14:paraId="277C2A0C" w14:textId="03E60A88" w:rsidR="00CD49B9" w:rsidRPr="00D836E6" w:rsidRDefault="00D836E6" w:rsidP="00D836E6">
      <w:pPr>
        <w:pStyle w:val="BodyText"/>
        <w:ind w:left="2505" w:right="2360"/>
        <w:jc w:val="center"/>
      </w:pPr>
      <w:r>
        <w:lastRenderedPageBreak/>
        <w:t xml:space="preserve"> </w:t>
      </w:r>
      <w:r w:rsidR="00CD49B9" w:rsidRPr="008B0987">
        <w:rPr>
          <w:b/>
          <w:sz w:val="36"/>
          <w:u w:val="single"/>
        </w:rPr>
        <w:t>TABLE   OF   CONTENTS</w:t>
      </w:r>
    </w:p>
    <w:p w14:paraId="6165CA27" w14:textId="77777777" w:rsidR="00CD49B9" w:rsidRDefault="00CD49B9">
      <w:pPr>
        <w:rPr>
          <w:b/>
          <w:sz w:val="22"/>
          <w:szCs w:val="22"/>
        </w:rPr>
      </w:pPr>
    </w:p>
    <w:p w14:paraId="19091210" w14:textId="77777777" w:rsidR="00CD49B9" w:rsidRDefault="00CD49B9">
      <w:pPr>
        <w:rPr>
          <w:sz w:val="22"/>
          <w:szCs w:val="22"/>
        </w:rPr>
      </w:pPr>
    </w:p>
    <w:p w14:paraId="0C06A5C4" w14:textId="77777777" w:rsidR="00CD49B9" w:rsidRDefault="00CD49B9">
      <w:pPr>
        <w:rPr>
          <w:sz w:val="22"/>
          <w:szCs w:val="22"/>
        </w:rPr>
      </w:pPr>
    </w:p>
    <w:p w14:paraId="7611FB49" w14:textId="77777777" w:rsidR="00CD49B9" w:rsidRDefault="00CE0A94" w:rsidP="00CE0A94">
      <w:pPr>
        <w:tabs>
          <w:tab w:val="left" w:pos="8550"/>
        </w:tabs>
        <w:outlineLvl w:val="0"/>
        <w:rPr>
          <w:b/>
          <w:sz w:val="22"/>
          <w:szCs w:val="22"/>
          <w:u w:val="single"/>
        </w:rPr>
      </w:pPr>
      <w:r>
        <w:rPr>
          <w:b/>
          <w:sz w:val="22"/>
          <w:szCs w:val="22"/>
        </w:rPr>
        <w:tab/>
      </w:r>
      <w:r w:rsidR="00CD49B9">
        <w:rPr>
          <w:b/>
          <w:sz w:val="22"/>
          <w:szCs w:val="22"/>
          <w:u w:val="single"/>
        </w:rPr>
        <w:t>Page No.</w:t>
      </w:r>
    </w:p>
    <w:p w14:paraId="2AE20A5E" w14:textId="77777777" w:rsidR="00CD49B9" w:rsidRPr="001746B6" w:rsidRDefault="00CD49B9">
      <w:pPr>
        <w:rPr>
          <w:sz w:val="22"/>
          <w:szCs w:val="22"/>
        </w:rPr>
      </w:pPr>
    </w:p>
    <w:p w14:paraId="3CB492E3" w14:textId="544E5F04" w:rsidR="00CD49B9" w:rsidRPr="001746B6" w:rsidRDefault="00CD49B9" w:rsidP="00692CE2">
      <w:pPr>
        <w:tabs>
          <w:tab w:val="left" w:pos="1170"/>
          <w:tab w:val="left" w:pos="1530"/>
          <w:tab w:val="left" w:leader="dot" w:pos="8730"/>
        </w:tabs>
        <w:rPr>
          <w:sz w:val="22"/>
          <w:szCs w:val="22"/>
        </w:rPr>
      </w:pPr>
      <w:r w:rsidRPr="001746B6">
        <w:rPr>
          <w:sz w:val="22"/>
          <w:szCs w:val="22"/>
        </w:rPr>
        <w:t>SECTION</w:t>
      </w:r>
      <w:r w:rsidRPr="001746B6">
        <w:rPr>
          <w:sz w:val="22"/>
          <w:szCs w:val="22"/>
        </w:rPr>
        <w:tab/>
        <w:t>1:</w:t>
      </w:r>
      <w:r w:rsidRPr="001746B6">
        <w:rPr>
          <w:sz w:val="22"/>
          <w:szCs w:val="22"/>
        </w:rPr>
        <w:tab/>
        <w:t>ADMINISTRATION</w:t>
      </w:r>
      <w:r w:rsidR="00692CE2" w:rsidRPr="001746B6">
        <w:rPr>
          <w:sz w:val="22"/>
          <w:szCs w:val="22"/>
        </w:rPr>
        <w:t xml:space="preserve">  </w:t>
      </w:r>
      <w:r w:rsidRPr="001746B6">
        <w:rPr>
          <w:sz w:val="22"/>
          <w:szCs w:val="22"/>
        </w:rPr>
        <w:t xml:space="preserve"> </w:t>
      </w:r>
      <w:r w:rsidRPr="001746B6">
        <w:rPr>
          <w:sz w:val="22"/>
          <w:szCs w:val="22"/>
        </w:rPr>
        <w:tab/>
        <w:t xml:space="preserve"> </w:t>
      </w:r>
      <w:r w:rsidR="00F85ED7">
        <w:rPr>
          <w:sz w:val="22"/>
          <w:szCs w:val="22"/>
        </w:rPr>
        <w:t>3</w:t>
      </w:r>
    </w:p>
    <w:p w14:paraId="7673E707" w14:textId="77777777" w:rsidR="00CD49B9" w:rsidRPr="001746B6" w:rsidRDefault="00CD49B9">
      <w:pPr>
        <w:tabs>
          <w:tab w:val="left" w:pos="1170"/>
          <w:tab w:val="left" w:pos="1530"/>
          <w:tab w:val="left" w:pos="8730"/>
        </w:tabs>
        <w:rPr>
          <w:sz w:val="22"/>
          <w:szCs w:val="22"/>
        </w:rPr>
      </w:pPr>
    </w:p>
    <w:p w14:paraId="5772EC35" w14:textId="77777777" w:rsidR="00CD49B9" w:rsidRPr="001746B6" w:rsidRDefault="00CD49B9">
      <w:pPr>
        <w:tabs>
          <w:tab w:val="left" w:pos="1170"/>
          <w:tab w:val="left" w:pos="1530"/>
          <w:tab w:val="left" w:pos="8730"/>
        </w:tabs>
        <w:rPr>
          <w:sz w:val="22"/>
          <w:szCs w:val="22"/>
        </w:rPr>
      </w:pPr>
    </w:p>
    <w:p w14:paraId="6EDC800C" w14:textId="37035449" w:rsidR="00CD49B9" w:rsidRPr="001746B6" w:rsidRDefault="00692CE2" w:rsidP="005F5840">
      <w:pPr>
        <w:tabs>
          <w:tab w:val="left" w:pos="1170"/>
          <w:tab w:val="left" w:pos="1530"/>
          <w:tab w:val="left" w:leader="dot" w:pos="8730"/>
        </w:tabs>
        <w:rPr>
          <w:sz w:val="22"/>
          <w:szCs w:val="22"/>
        </w:rPr>
      </w:pPr>
      <w:r w:rsidRPr="001746B6">
        <w:rPr>
          <w:sz w:val="22"/>
          <w:szCs w:val="22"/>
        </w:rPr>
        <w:t>SECTION</w:t>
      </w:r>
      <w:r w:rsidRPr="001746B6">
        <w:rPr>
          <w:sz w:val="22"/>
          <w:szCs w:val="22"/>
        </w:rPr>
        <w:tab/>
        <w:t>2:</w:t>
      </w:r>
      <w:r w:rsidRPr="001746B6">
        <w:rPr>
          <w:sz w:val="22"/>
          <w:szCs w:val="22"/>
        </w:rPr>
        <w:tab/>
        <w:t xml:space="preserve">SCOPE OF SERVICES  </w:t>
      </w:r>
      <w:r w:rsidR="00CD49B9" w:rsidRPr="001746B6">
        <w:rPr>
          <w:sz w:val="22"/>
          <w:szCs w:val="22"/>
        </w:rPr>
        <w:tab/>
        <w:t xml:space="preserve"> </w:t>
      </w:r>
      <w:r w:rsidR="006A31DD" w:rsidRPr="009E79E7">
        <w:rPr>
          <w:sz w:val="22"/>
          <w:szCs w:val="22"/>
        </w:rPr>
        <w:t>7</w:t>
      </w:r>
    </w:p>
    <w:p w14:paraId="1C29418D" w14:textId="77777777" w:rsidR="00CD49B9" w:rsidRPr="001746B6" w:rsidRDefault="00CD49B9">
      <w:pPr>
        <w:tabs>
          <w:tab w:val="left" w:pos="1170"/>
          <w:tab w:val="left" w:pos="1530"/>
          <w:tab w:val="left" w:pos="8730"/>
        </w:tabs>
        <w:rPr>
          <w:sz w:val="22"/>
          <w:szCs w:val="22"/>
        </w:rPr>
      </w:pPr>
    </w:p>
    <w:p w14:paraId="75C474FE" w14:textId="77777777" w:rsidR="00CD49B9" w:rsidRPr="001746B6" w:rsidRDefault="00CD49B9" w:rsidP="005F5840">
      <w:pPr>
        <w:tabs>
          <w:tab w:val="left" w:pos="1170"/>
          <w:tab w:val="left" w:pos="1530"/>
          <w:tab w:val="left" w:leader="dot" w:pos="8730"/>
        </w:tabs>
        <w:rPr>
          <w:sz w:val="22"/>
          <w:szCs w:val="22"/>
        </w:rPr>
      </w:pPr>
    </w:p>
    <w:p w14:paraId="0CC92C03" w14:textId="380395BC" w:rsidR="00CD49B9" w:rsidRPr="001746B6" w:rsidRDefault="00692CE2" w:rsidP="005F5840">
      <w:pPr>
        <w:tabs>
          <w:tab w:val="left" w:pos="1170"/>
          <w:tab w:val="left" w:pos="1530"/>
          <w:tab w:val="left" w:leader="dot" w:pos="8730"/>
        </w:tabs>
        <w:rPr>
          <w:sz w:val="22"/>
          <w:szCs w:val="22"/>
        </w:rPr>
      </w:pPr>
      <w:r w:rsidRPr="001746B6">
        <w:rPr>
          <w:sz w:val="22"/>
          <w:szCs w:val="22"/>
        </w:rPr>
        <w:t>SECTION</w:t>
      </w:r>
      <w:r w:rsidRPr="001746B6">
        <w:rPr>
          <w:sz w:val="22"/>
          <w:szCs w:val="22"/>
        </w:rPr>
        <w:tab/>
        <w:t>3:</w:t>
      </w:r>
      <w:r w:rsidRPr="001746B6">
        <w:rPr>
          <w:sz w:val="22"/>
          <w:szCs w:val="22"/>
        </w:rPr>
        <w:tab/>
        <w:t xml:space="preserve">BID </w:t>
      </w:r>
      <w:r w:rsidR="008B7D2D">
        <w:rPr>
          <w:sz w:val="22"/>
          <w:szCs w:val="22"/>
        </w:rPr>
        <w:t>PROPOSAL</w:t>
      </w:r>
      <w:r w:rsidR="00CE2A93">
        <w:rPr>
          <w:sz w:val="22"/>
          <w:szCs w:val="22"/>
        </w:rPr>
        <w:t xml:space="preserve"> AND GENERAL CONDITIONS</w:t>
      </w:r>
      <w:r w:rsidR="00CD49B9" w:rsidRPr="001746B6">
        <w:rPr>
          <w:sz w:val="22"/>
          <w:szCs w:val="22"/>
        </w:rPr>
        <w:tab/>
      </w:r>
      <w:r w:rsidR="00640B20" w:rsidRPr="009E79E7">
        <w:rPr>
          <w:sz w:val="22"/>
          <w:szCs w:val="22"/>
        </w:rPr>
        <w:t>.</w:t>
      </w:r>
      <w:r w:rsidR="008B0987">
        <w:rPr>
          <w:sz w:val="22"/>
          <w:szCs w:val="22"/>
        </w:rPr>
        <w:t>9</w:t>
      </w:r>
    </w:p>
    <w:p w14:paraId="1CAA2CC2" w14:textId="77777777" w:rsidR="00CD49B9" w:rsidRPr="001746B6" w:rsidRDefault="00CD49B9" w:rsidP="005F5840">
      <w:pPr>
        <w:tabs>
          <w:tab w:val="left" w:pos="1170"/>
          <w:tab w:val="left" w:pos="1530"/>
          <w:tab w:val="left" w:leader="dot" w:pos="8730"/>
        </w:tabs>
        <w:rPr>
          <w:sz w:val="22"/>
          <w:szCs w:val="22"/>
        </w:rPr>
      </w:pPr>
    </w:p>
    <w:p w14:paraId="4783D4C2" w14:textId="77777777" w:rsidR="00CD49B9" w:rsidRPr="001746B6" w:rsidRDefault="00CD49B9" w:rsidP="005F5840">
      <w:pPr>
        <w:tabs>
          <w:tab w:val="left" w:pos="1170"/>
          <w:tab w:val="left" w:pos="1530"/>
          <w:tab w:val="left" w:leader="dot" w:pos="8730"/>
        </w:tabs>
        <w:rPr>
          <w:sz w:val="22"/>
          <w:szCs w:val="22"/>
        </w:rPr>
      </w:pPr>
    </w:p>
    <w:p w14:paraId="2785FEDA" w14:textId="79790801" w:rsidR="00CD49B9" w:rsidRPr="001746B6" w:rsidRDefault="00692CE2" w:rsidP="005F5840">
      <w:pPr>
        <w:tabs>
          <w:tab w:val="left" w:pos="1170"/>
          <w:tab w:val="left" w:pos="1530"/>
          <w:tab w:val="left" w:leader="dot" w:pos="8730"/>
        </w:tabs>
        <w:rPr>
          <w:sz w:val="22"/>
          <w:szCs w:val="22"/>
        </w:rPr>
      </w:pPr>
      <w:r w:rsidRPr="001746B6">
        <w:rPr>
          <w:sz w:val="22"/>
          <w:szCs w:val="22"/>
        </w:rPr>
        <w:t>SECTION</w:t>
      </w:r>
      <w:r w:rsidRPr="001746B6">
        <w:rPr>
          <w:sz w:val="22"/>
          <w:szCs w:val="22"/>
        </w:rPr>
        <w:tab/>
        <w:t>4:</w:t>
      </w:r>
      <w:r w:rsidRPr="001746B6">
        <w:rPr>
          <w:sz w:val="22"/>
          <w:szCs w:val="22"/>
        </w:rPr>
        <w:tab/>
        <w:t>BID EVALUATION AND AWARD</w:t>
      </w:r>
      <w:r w:rsidR="00CD49B9" w:rsidRPr="001746B6">
        <w:rPr>
          <w:sz w:val="22"/>
          <w:szCs w:val="22"/>
        </w:rPr>
        <w:tab/>
      </w:r>
      <w:r w:rsidR="008B0987">
        <w:rPr>
          <w:sz w:val="22"/>
          <w:szCs w:val="22"/>
        </w:rPr>
        <w:t>13</w:t>
      </w:r>
    </w:p>
    <w:p w14:paraId="5A8ECC02" w14:textId="77777777" w:rsidR="00CD49B9" w:rsidRPr="001746B6" w:rsidRDefault="00CD49B9">
      <w:pPr>
        <w:tabs>
          <w:tab w:val="left" w:pos="1170"/>
          <w:tab w:val="left" w:pos="1530"/>
          <w:tab w:val="left" w:pos="8730"/>
        </w:tabs>
        <w:rPr>
          <w:sz w:val="22"/>
          <w:szCs w:val="22"/>
        </w:rPr>
      </w:pPr>
    </w:p>
    <w:p w14:paraId="33354843" w14:textId="77777777" w:rsidR="00CD49B9" w:rsidRPr="001746B6" w:rsidRDefault="00CD49B9">
      <w:pPr>
        <w:tabs>
          <w:tab w:val="left" w:pos="1170"/>
          <w:tab w:val="left" w:pos="1530"/>
          <w:tab w:val="left" w:pos="8730"/>
        </w:tabs>
        <w:rPr>
          <w:sz w:val="22"/>
          <w:szCs w:val="22"/>
        </w:rPr>
      </w:pPr>
    </w:p>
    <w:p w14:paraId="1E21FC85" w14:textId="77777777" w:rsidR="00CD49B9" w:rsidRPr="001746B6" w:rsidRDefault="00CD49B9" w:rsidP="00CE1743">
      <w:pPr>
        <w:tabs>
          <w:tab w:val="left" w:pos="1440"/>
          <w:tab w:val="left" w:pos="1710"/>
        </w:tabs>
        <w:jc w:val="both"/>
        <w:rPr>
          <w:sz w:val="22"/>
          <w:szCs w:val="22"/>
        </w:rPr>
      </w:pPr>
      <w:r w:rsidRPr="001746B6">
        <w:rPr>
          <w:sz w:val="22"/>
          <w:szCs w:val="22"/>
        </w:rPr>
        <w:t xml:space="preserve">APPENDIX  </w:t>
      </w:r>
      <w:r w:rsidRPr="001746B6">
        <w:rPr>
          <w:sz w:val="22"/>
          <w:szCs w:val="22"/>
        </w:rPr>
        <w:tab/>
        <w:t>A:</w:t>
      </w:r>
      <w:r w:rsidRPr="001746B6">
        <w:rPr>
          <w:sz w:val="22"/>
          <w:szCs w:val="22"/>
        </w:rPr>
        <w:tab/>
      </w:r>
      <w:r w:rsidR="00263A8B" w:rsidRPr="001746B6">
        <w:rPr>
          <w:sz w:val="22"/>
          <w:szCs w:val="22"/>
        </w:rPr>
        <w:tab/>
      </w:r>
      <w:r w:rsidR="006A5E47" w:rsidRPr="001746B6">
        <w:rPr>
          <w:sz w:val="22"/>
          <w:szCs w:val="22"/>
        </w:rPr>
        <w:t>BID TRANSMITTAL COVER LETTER</w:t>
      </w:r>
    </w:p>
    <w:p w14:paraId="18E14D6A" w14:textId="77777777" w:rsidR="006A5E47" w:rsidRPr="001746B6" w:rsidRDefault="006A5E47" w:rsidP="00CE1743">
      <w:pPr>
        <w:tabs>
          <w:tab w:val="left" w:pos="1440"/>
          <w:tab w:val="left" w:pos="1710"/>
        </w:tabs>
        <w:jc w:val="both"/>
        <w:rPr>
          <w:sz w:val="22"/>
          <w:szCs w:val="22"/>
        </w:rPr>
      </w:pPr>
    </w:p>
    <w:p w14:paraId="16639FD8" w14:textId="11D3FDD8" w:rsidR="006A5E47" w:rsidRPr="001746B6" w:rsidRDefault="00CE2A93" w:rsidP="00CE1743">
      <w:pPr>
        <w:tabs>
          <w:tab w:val="left" w:pos="1440"/>
          <w:tab w:val="left" w:pos="1710"/>
        </w:tabs>
        <w:jc w:val="both"/>
        <w:rPr>
          <w:sz w:val="22"/>
          <w:szCs w:val="22"/>
        </w:rPr>
      </w:pPr>
      <w:r>
        <w:rPr>
          <w:sz w:val="22"/>
          <w:szCs w:val="22"/>
        </w:rPr>
        <w:t xml:space="preserve">APPENDIX </w:t>
      </w:r>
      <w:r>
        <w:rPr>
          <w:sz w:val="22"/>
          <w:szCs w:val="22"/>
        </w:rPr>
        <w:tab/>
        <w:t>B:</w:t>
      </w:r>
      <w:r>
        <w:rPr>
          <w:sz w:val="22"/>
          <w:szCs w:val="22"/>
        </w:rPr>
        <w:tab/>
      </w:r>
      <w:r>
        <w:rPr>
          <w:sz w:val="22"/>
          <w:szCs w:val="22"/>
        </w:rPr>
        <w:tab/>
      </w:r>
      <w:r w:rsidRPr="009E79E7">
        <w:rPr>
          <w:sz w:val="22"/>
          <w:szCs w:val="22"/>
        </w:rPr>
        <w:t xml:space="preserve">BID </w:t>
      </w:r>
      <w:r w:rsidR="008B7D2D" w:rsidRPr="009E79E7">
        <w:rPr>
          <w:sz w:val="22"/>
          <w:szCs w:val="22"/>
        </w:rPr>
        <w:t>PROPOSAL</w:t>
      </w:r>
    </w:p>
    <w:p w14:paraId="1DF2D853" w14:textId="77777777" w:rsidR="008679C3" w:rsidRDefault="008679C3" w:rsidP="00640B20">
      <w:pPr>
        <w:tabs>
          <w:tab w:val="left" w:pos="1440"/>
          <w:tab w:val="left" w:pos="1710"/>
        </w:tabs>
        <w:jc w:val="both"/>
        <w:rPr>
          <w:szCs w:val="24"/>
        </w:rPr>
      </w:pPr>
    </w:p>
    <w:p w14:paraId="5D51CA6D" w14:textId="34FE6D06" w:rsidR="008679C3" w:rsidRDefault="008679C3" w:rsidP="00640B20">
      <w:pPr>
        <w:tabs>
          <w:tab w:val="left" w:pos="1440"/>
          <w:tab w:val="left" w:pos="1710"/>
        </w:tabs>
        <w:jc w:val="both"/>
        <w:rPr>
          <w:sz w:val="22"/>
          <w:szCs w:val="22"/>
        </w:rPr>
      </w:pPr>
      <w:r>
        <w:rPr>
          <w:sz w:val="22"/>
          <w:szCs w:val="22"/>
        </w:rPr>
        <w:t>EXHIBIT</w:t>
      </w:r>
      <w:r>
        <w:rPr>
          <w:sz w:val="22"/>
          <w:szCs w:val="22"/>
        </w:rPr>
        <w:tab/>
        <w:t>A:</w:t>
      </w:r>
      <w:r>
        <w:rPr>
          <w:sz w:val="22"/>
          <w:szCs w:val="22"/>
        </w:rPr>
        <w:tab/>
      </w:r>
      <w:r>
        <w:rPr>
          <w:sz w:val="22"/>
          <w:szCs w:val="22"/>
        </w:rPr>
        <w:tab/>
        <w:t>GENERAL ELECTRICAL REQUIREMENTS</w:t>
      </w:r>
    </w:p>
    <w:p w14:paraId="22F29DF1" w14:textId="77777777" w:rsidR="008679C3" w:rsidRDefault="008679C3" w:rsidP="00640B20">
      <w:pPr>
        <w:tabs>
          <w:tab w:val="left" w:pos="1440"/>
          <w:tab w:val="left" w:pos="1710"/>
        </w:tabs>
        <w:jc w:val="both"/>
        <w:rPr>
          <w:sz w:val="22"/>
          <w:szCs w:val="22"/>
        </w:rPr>
      </w:pPr>
    </w:p>
    <w:p w14:paraId="58833E3C" w14:textId="74F3DC62" w:rsidR="008679C3" w:rsidRDefault="008679C3" w:rsidP="00640B20">
      <w:pPr>
        <w:tabs>
          <w:tab w:val="left" w:pos="1440"/>
          <w:tab w:val="left" w:pos="1710"/>
        </w:tabs>
        <w:jc w:val="both"/>
        <w:rPr>
          <w:sz w:val="22"/>
          <w:szCs w:val="22"/>
        </w:rPr>
      </w:pPr>
      <w:r>
        <w:rPr>
          <w:sz w:val="22"/>
          <w:szCs w:val="22"/>
        </w:rPr>
        <w:t>EXHIBIT</w:t>
      </w:r>
      <w:r>
        <w:rPr>
          <w:sz w:val="22"/>
          <w:szCs w:val="22"/>
        </w:rPr>
        <w:tab/>
        <w:t>B:</w:t>
      </w:r>
      <w:r>
        <w:rPr>
          <w:sz w:val="22"/>
          <w:szCs w:val="22"/>
        </w:rPr>
        <w:tab/>
      </w:r>
      <w:r>
        <w:rPr>
          <w:sz w:val="22"/>
          <w:szCs w:val="22"/>
        </w:rPr>
        <w:tab/>
        <w:t>ELECTRICAL WORK</w:t>
      </w:r>
    </w:p>
    <w:p w14:paraId="27BAFBAD" w14:textId="77777777" w:rsidR="008679C3" w:rsidRDefault="008679C3" w:rsidP="00640B20">
      <w:pPr>
        <w:tabs>
          <w:tab w:val="left" w:pos="1440"/>
          <w:tab w:val="left" w:pos="1710"/>
        </w:tabs>
        <w:jc w:val="both"/>
        <w:rPr>
          <w:sz w:val="22"/>
          <w:szCs w:val="22"/>
        </w:rPr>
      </w:pPr>
    </w:p>
    <w:p w14:paraId="408575F1" w14:textId="77777777" w:rsidR="008679C3" w:rsidRDefault="008679C3" w:rsidP="00640B20">
      <w:pPr>
        <w:tabs>
          <w:tab w:val="left" w:pos="1440"/>
          <w:tab w:val="left" w:pos="1710"/>
        </w:tabs>
        <w:jc w:val="both"/>
        <w:rPr>
          <w:sz w:val="22"/>
          <w:szCs w:val="22"/>
        </w:rPr>
      </w:pPr>
      <w:r>
        <w:rPr>
          <w:sz w:val="22"/>
          <w:szCs w:val="22"/>
        </w:rPr>
        <w:t>EXHIBIT</w:t>
      </w:r>
      <w:r>
        <w:rPr>
          <w:sz w:val="22"/>
          <w:szCs w:val="22"/>
        </w:rPr>
        <w:tab/>
        <w:t>C:</w:t>
      </w:r>
      <w:r>
        <w:rPr>
          <w:sz w:val="22"/>
          <w:szCs w:val="22"/>
        </w:rPr>
        <w:tab/>
      </w:r>
      <w:r>
        <w:rPr>
          <w:sz w:val="22"/>
          <w:szCs w:val="22"/>
        </w:rPr>
        <w:tab/>
        <w:t>UNDERGROUND ELECTRICAL WORK</w:t>
      </w:r>
    </w:p>
    <w:p w14:paraId="372DCB99" w14:textId="77777777" w:rsidR="008679C3" w:rsidRDefault="008679C3" w:rsidP="00640B20">
      <w:pPr>
        <w:tabs>
          <w:tab w:val="left" w:pos="1440"/>
          <w:tab w:val="left" w:pos="1710"/>
        </w:tabs>
        <w:jc w:val="both"/>
        <w:rPr>
          <w:sz w:val="22"/>
          <w:szCs w:val="22"/>
        </w:rPr>
      </w:pPr>
    </w:p>
    <w:p w14:paraId="4700B888" w14:textId="4132AC65" w:rsidR="00640B20" w:rsidRPr="000829B8" w:rsidRDefault="008679C3" w:rsidP="00640B20">
      <w:pPr>
        <w:tabs>
          <w:tab w:val="left" w:pos="1440"/>
          <w:tab w:val="left" w:pos="1710"/>
        </w:tabs>
        <w:jc w:val="both"/>
        <w:rPr>
          <w:szCs w:val="24"/>
        </w:rPr>
      </w:pPr>
      <w:r>
        <w:rPr>
          <w:sz w:val="22"/>
          <w:szCs w:val="22"/>
        </w:rPr>
        <w:t>EXHIBIT</w:t>
      </w:r>
      <w:r>
        <w:rPr>
          <w:sz w:val="22"/>
          <w:szCs w:val="22"/>
        </w:rPr>
        <w:tab/>
        <w:t>D:</w:t>
      </w:r>
      <w:r>
        <w:rPr>
          <w:sz w:val="22"/>
          <w:szCs w:val="22"/>
        </w:rPr>
        <w:tab/>
      </w:r>
      <w:r>
        <w:rPr>
          <w:sz w:val="22"/>
          <w:szCs w:val="22"/>
        </w:rPr>
        <w:tab/>
        <w:t>DRAWINGS</w:t>
      </w:r>
      <w:r w:rsidR="00640B20">
        <w:rPr>
          <w:szCs w:val="24"/>
        </w:rPr>
        <w:tab/>
      </w:r>
      <w:r w:rsidR="00640B20">
        <w:rPr>
          <w:szCs w:val="24"/>
        </w:rPr>
        <w:tab/>
      </w:r>
      <w:r w:rsidR="00640B20">
        <w:rPr>
          <w:szCs w:val="24"/>
        </w:rPr>
        <w:tab/>
      </w:r>
    </w:p>
    <w:p w14:paraId="01B41220" w14:textId="77777777" w:rsidR="00CD49B9" w:rsidRDefault="00CD49B9">
      <w:pPr>
        <w:jc w:val="center"/>
        <w:outlineLvl w:val="0"/>
        <w:rPr>
          <w:b/>
          <w:szCs w:val="24"/>
        </w:rPr>
      </w:pPr>
      <w:r>
        <w:rPr>
          <w:b/>
          <w:szCs w:val="24"/>
        </w:rPr>
        <w:br w:type="page"/>
      </w:r>
      <w:r>
        <w:rPr>
          <w:b/>
          <w:szCs w:val="24"/>
        </w:rPr>
        <w:lastRenderedPageBreak/>
        <w:t>SECTION 1</w:t>
      </w:r>
    </w:p>
    <w:p w14:paraId="74280B7F" w14:textId="77777777" w:rsidR="00CD49B9" w:rsidRDefault="00CD49B9">
      <w:pPr>
        <w:jc w:val="center"/>
        <w:rPr>
          <w:b/>
          <w:szCs w:val="24"/>
          <w:u w:val="single"/>
        </w:rPr>
      </w:pPr>
      <w:r>
        <w:rPr>
          <w:b/>
          <w:szCs w:val="24"/>
          <w:u w:val="single"/>
        </w:rPr>
        <w:t>ADMINISTRATION</w:t>
      </w:r>
    </w:p>
    <w:p w14:paraId="3F4DF7FB" w14:textId="77777777" w:rsidR="00CD49B9" w:rsidRDefault="00CD49B9">
      <w:pPr>
        <w:jc w:val="both"/>
        <w:rPr>
          <w:b/>
          <w:szCs w:val="24"/>
          <w:u w:val="single"/>
        </w:rPr>
      </w:pPr>
    </w:p>
    <w:p w14:paraId="2D2F37DE" w14:textId="77777777" w:rsidR="00CD49B9" w:rsidRDefault="00CD49B9" w:rsidP="00836971">
      <w:pPr>
        <w:numPr>
          <w:ilvl w:val="0"/>
          <w:numId w:val="3"/>
        </w:numPr>
        <w:jc w:val="both"/>
        <w:outlineLvl w:val="0"/>
        <w:rPr>
          <w:b/>
          <w:sz w:val="22"/>
          <w:szCs w:val="22"/>
          <w:u w:val="single"/>
        </w:rPr>
      </w:pPr>
      <w:r>
        <w:rPr>
          <w:b/>
          <w:sz w:val="22"/>
          <w:szCs w:val="22"/>
          <w:u w:val="single"/>
        </w:rPr>
        <w:t>INTRODUCTION</w:t>
      </w:r>
    </w:p>
    <w:p w14:paraId="077F17C5" w14:textId="77777777" w:rsidR="00CD49B9" w:rsidRDefault="00CD49B9">
      <w:pPr>
        <w:jc w:val="both"/>
        <w:outlineLvl w:val="0"/>
        <w:rPr>
          <w:b/>
          <w:sz w:val="22"/>
          <w:szCs w:val="22"/>
        </w:rPr>
      </w:pPr>
    </w:p>
    <w:p w14:paraId="31BF850F" w14:textId="4B4A5F7B" w:rsidR="00CD49B9" w:rsidRDefault="00232F1D">
      <w:pPr>
        <w:jc w:val="both"/>
        <w:rPr>
          <w:sz w:val="22"/>
          <w:szCs w:val="22"/>
        </w:rPr>
      </w:pPr>
      <w:r>
        <w:rPr>
          <w:sz w:val="22"/>
          <w:szCs w:val="22"/>
        </w:rPr>
        <w:t>This Invitation for Bid (hereinafter “IFB</w:t>
      </w:r>
      <w:r w:rsidR="00CD49B9">
        <w:rPr>
          <w:sz w:val="22"/>
          <w:szCs w:val="22"/>
        </w:rPr>
        <w:t>”) is issued by the Hawaii Health Systems Corporation (hereinafter “HHSC”), a public body corporate and pol</w:t>
      </w:r>
      <w:r w:rsidR="00CA525E">
        <w:rPr>
          <w:sz w:val="22"/>
          <w:szCs w:val="22"/>
        </w:rPr>
        <w:t>itic and an instrumentality and a</w:t>
      </w:r>
      <w:r w:rsidR="00CD49B9">
        <w:rPr>
          <w:sz w:val="22"/>
          <w:szCs w:val="22"/>
        </w:rPr>
        <w:t>gency of the State of Hawaii.  All procedures and processe</w:t>
      </w:r>
      <w:r w:rsidR="00D05221">
        <w:rPr>
          <w:sz w:val="22"/>
          <w:szCs w:val="22"/>
        </w:rPr>
        <w:t xml:space="preserve">s will be in accordance with HHSC </w:t>
      </w:r>
      <w:r w:rsidR="00944723">
        <w:rPr>
          <w:sz w:val="22"/>
          <w:szCs w:val="22"/>
        </w:rPr>
        <w:t>Kauai</w:t>
      </w:r>
      <w:r w:rsidR="00D05221">
        <w:rPr>
          <w:sz w:val="22"/>
          <w:szCs w:val="22"/>
        </w:rPr>
        <w:t xml:space="preserve"> Region policy and procedures</w:t>
      </w:r>
      <w:r w:rsidR="00CD49B9">
        <w:rPr>
          <w:sz w:val="22"/>
          <w:szCs w:val="22"/>
        </w:rPr>
        <w:t xml:space="preserve">. </w:t>
      </w:r>
    </w:p>
    <w:p w14:paraId="1B605589" w14:textId="77777777" w:rsidR="00CD49B9" w:rsidRDefault="00CD49B9">
      <w:pPr>
        <w:jc w:val="both"/>
        <w:rPr>
          <w:sz w:val="22"/>
          <w:szCs w:val="22"/>
        </w:rPr>
      </w:pPr>
    </w:p>
    <w:p w14:paraId="59BE2E60" w14:textId="77777777" w:rsidR="00CD49B9" w:rsidRDefault="00CD49B9">
      <w:pPr>
        <w:jc w:val="both"/>
        <w:rPr>
          <w:sz w:val="22"/>
          <w:szCs w:val="22"/>
        </w:rPr>
      </w:pPr>
      <w:r>
        <w:rPr>
          <w:sz w:val="22"/>
          <w:szCs w:val="22"/>
        </w:rPr>
        <w:t>In orde</w:t>
      </w:r>
      <w:r w:rsidR="002651E3">
        <w:rPr>
          <w:sz w:val="22"/>
          <w:szCs w:val="22"/>
        </w:rPr>
        <w:t>r for HHSC to accept Bidder’s</w:t>
      </w:r>
      <w:r>
        <w:rPr>
          <w:sz w:val="22"/>
          <w:szCs w:val="22"/>
        </w:rPr>
        <w:t xml:space="preserve"> response in a timely manner, please thoroughly read this </w:t>
      </w:r>
      <w:r w:rsidR="00B57245">
        <w:rPr>
          <w:sz w:val="22"/>
          <w:szCs w:val="22"/>
        </w:rPr>
        <w:t>IFB</w:t>
      </w:r>
      <w:r>
        <w:rPr>
          <w:sz w:val="22"/>
          <w:szCs w:val="22"/>
        </w:rPr>
        <w:t xml:space="preserve"> and follow instructions as presented.</w:t>
      </w:r>
    </w:p>
    <w:p w14:paraId="70060F42" w14:textId="77777777" w:rsidR="00CD49B9" w:rsidRDefault="00CD49B9">
      <w:pPr>
        <w:jc w:val="both"/>
        <w:rPr>
          <w:b/>
          <w:sz w:val="22"/>
          <w:szCs w:val="22"/>
        </w:rPr>
      </w:pPr>
    </w:p>
    <w:p w14:paraId="338456E1" w14:textId="77777777" w:rsidR="00CD49B9" w:rsidRDefault="00B57245" w:rsidP="00F00A3C">
      <w:pPr>
        <w:numPr>
          <w:ilvl w:val="1"/>
          <w:numId w:val="16"/>
        </w:numPr>
        <w:tabs>
          <w:tab w:val="clear" w:pos="1440"/>
          <w:tab w:val="num" w:pos="720"/>
        </w:tabs>
        <w:ind w:hanging="1440"/>
        <w:jc w:val="both"/>
        <w:outlineLvl w:val="0"/>
        <w:rPr>
          <w:b/>
          <w:sz w:val="22"/>
          <w:szCs w:val="22"/>
          <w:u w:val="single"/>
        </w:rPr>
      </w:pPr>
      <w:r>
        <w:rPr>
          <w:b/>
          <w:sz w:val="22"/>
          <w:szCs w:val="22"/>
          <w:u w:val="single"/>
        </w:rPr>
        <w:t>IFB</w:t>
      </w:r>
      <w:r w:rsidR="00CD49B9">
        <w:rPr>
          <w:b/>
          <w:sz w:val="22"/>
          <w:szCs w:val="22"/>
          <w:u w:val="single"/>
        </w:rPr>
        <w:t xml:space="preserve"> TIMETABLE AS FOLLOWS</w:t>
      </w:r>
    </w:p>
    <w:p w14:paraId="7705D1F9" w14:textId="77777777" w:rsidR="00CD49B9" w:rsidRDefault="00CD49B9">
      <w:pPr>
        <w:jc w:val="both"/>
        <w:outlineLvl w:val="0"/>
        <w:rPr>
          <w:b/>
          <w:sz w:val="22"/>
          <w:szCs w:val="22"/>
        </w:rPr>
      </w:pPr>
    </w:p>
    <w:p w14:paraId="35552E4D" w14:textId="77777777" w:rsidR="00CD49B9" w:rsidRDefault="00CD49B9">
      <w:pPr>
        <w:jc w:val="both"/>
        <w:rPr>
          <w:sz w:val="22"/>
          <w:szCs w:val="22"/>
        </w:rPr>
      </w:pPr>
      <w:r>
        <w:rPr>
          <w:sz w:val="22"/>
          <w:szCs w:val="22"/>
        </w:rPr>
        <w:t>The timetable as presented represents HHSC’s best estimated schedule.   If an activity of the timetable, such as “Closi</w:t>
      </w:r>
      <w:r w:rsidR="00B57245">
        <w:rPr>
          <w:sz w:val="22"/>
          <w:szCs w:val="22"/>
        </w:rPr>
        <w:t>ng Date for Receipt of Bids</w:t>
      </w:r>
      <w:r>
        <w:rPr>
          <w:sz w:val="22"/>
          <w:szCs w:val="22"/>
        </w:rPr>
        <w:t xml:space="preserve">” is delayed, the rest of the timetable dates may be </w:t>
      </w:r>
      <w:r w:rsidR="00CA525E">
        <w:rPr>
          <w:sz w:val="22"/>
          <w:szCs w:val="22"/>
        </w:rPr>
        <w:t>modif</w:t>
      </w:r>
      <w:r w:rsidR="00CD3C55">
        <w:rPr>
          <w:sz w:val="22"/>
          <w:szCs w:val="22"/>
        </w:rPr>
        <w:t>i</w:t>
      </w:r>
      <w:r>
        <w:rPr>
          <w:sz w:val="22"/>
          <w:szCs w:val="22"/>
        </w:rPr>
        <w:t xml:space="preserve">ed.  </w:t>
      </w:r>
      <w:r w:rsidR="00B57245">
        <w:rPr>
          <w:sz w:val="22"/>
          <w:szCs w:val="22"/>
        </w:rPr>
        <w:t>BIDDER</w:t>
      </w:r>
      <w:r>
        <w:rPr>
          <w:sz w:val="22"/>
          <w:szCs w:val="22"/>
        </w:rPr>
        <w:t xml:space="preserve"> will be advised, by addendum to the </w:t>
      </w:r>
      <w:r w:rsidR="00B57245">
        <w:rPr>
          <w:sz w:val="22"/>
          <w:szCs w:val="22"/>
        </w:rPr>
        <w:t>IFB</w:t>
      </w:r>
      <w:r>
        <w:rPr>
          <w:sz w:val="22"/>
          <w:szCs w:val="22"/>
        </w:rPr>
        <w:t xml:space="preserve">, of any </w:t>
      </w:r>
      <w:r w:rsidR="00CA525E">
        <w:rPr>
          <w:sz w:val="22"/>
          <w:szCs w:val="22"/>
        </w:rPr>
        <w:t>such modifications</w:t>
      </w:r>
      <w:r>
        <w:rPr>
          <w:sz w:val="22"/>
          <w:szCs w:val="22"/>
        </w:rPr>
        <w:t xml:space="preserve"> to the timetable.  Contract start date will be subject to the issuance of a Notice to Proceed.</w:t>
      </w:r>
    </w:p>
    <w:p w14:paraId="1FDE08BB" w14:textId="77777777" w:rsidR="00CD49B9" w:rsidRDefault="00CD49B9">
      <w:pPr>
        <w:tabs>
          <w:tab w:val="left" w:pos="6480"/>
          <w:tab w:val="left" w:pos="7200"/>
          <w:tab w:val="left" w:pos="7920"/>
          <w:tab w:val="left" w:pos="8640"/>
        </w:tabs>
        <w:jc w:val="both"/>
        <w:rPr>
          <w:b/>
          <w:sz w:val="22"/>
          <w:szCs w:val="22"/>
        </w:rPr>
      </w:pPr>
    </w:p>
    <w:p w14:paraId="2401AFB9" w14:textId="77777777" w:rsidR="00CD49B9" w:rsidRDefault="00CD49B9">
      <w:pPr>
        <w:tabs>
          <w:tab w:val="left" w:pos="6480"/>
          <w:tab w:val="left" w:pos="7200"/>
          <w:tab w:val="left" w:pos="7920"/>
          <w:tab w:val="left" w:pos="8640"/>
        </w:tabs>
        <w:jc w:val="both"/>
        <w:rPr>
          <w:b/>
          <w:sz w:val="22"/>
          <w:szCs w:val="22"/>
        </w:rPr>
      </w:pPr>
      <w:r>
        <w:rPr>
          <w:b/>
          <w:sz w:val="22"/>
          <w:szCs w:val="22"/>
        </w:rPr>
        <w:t>ACTIVITY</w:t>
      </w:r>
      <w:r>
        <w:rPr>
          <w:b/>
          <w:sz w:val="22"/>
          <w:szCs w:val="22"/>
        </w:rPr>
        <w:tab/>
        <w:t>SCHEDULED DATES</w:t>
      </w:r>
      <w:r>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030"/>
        <w:gridCol w:w="2988"/>
      </w:tblGrid>
      <w:tr w:rsidR="00CD49B9" w14:paraId="593B03E6" w14:textId="77777777" w:rsidTr="00836971">
        <w:trPr>
          <w:trHeight w:val="432"/>
        </w:trPr>
        <w:tc>
          <w:tcPr>
            <w:tcW w:w="450" w:type="dxa"/>
            <w:shd w:val="clear" w:color="auto" w:fill="auto"/>
            <w:vAlign w:val="center"/>
          </w:tcPr>
          <w:p w14:paraId="6FBF121D" w14:textId="77777777" w:rsidR="00CD49B9" w:rsidRPr="00836971" w:rsidRDefault="00CD49B9" w:rsidP="00836971">
            <w:pPr>
              <w:ind w:hanging="63"/>
              <w:rPr>
                <w:sz w:val="22"/>
                <w:szCs w:val="22"/>
              </w:rPr>
            </w:pPr>
            <w:r w:rsidRPr="00836971">
              <w:rPr>
                <w:sz w:val="22"/>
                <w:szCs w:val="22"/>
              </w:rPr>
              <w:t>1.</w:t>
            </w:r>
          </w:p>
        </w:tc>
        <w:tc>
          <w:tcPr>
            <w:tcW w:w="6030" w:type="dxa"/>
            <w:shd w:val="clear" w:color="auto" w:fill="auto"/>
            <w:vAlign w:val="center"/>
          </w:tcPr>
          <w:p w14:paraId="1026CE6F" w14:textId="77777777" w:rsidR="00CD49B9" w:rsidRPr="002E5BBD" w:rsidRDefault="00B57245">
            <w:pPr>
              <w:rPr>
                <w:sz w:val="22"/>
                <w:szCs w:val="22"/>
              </w:rPr>
            </w:pPr>
            <w:r w:rsidRPr="002E5BBD">
              <w:rPr>
                <w:sz w:val="22"/>
                <w:szCs w:val="22"/>
              </w:rPr>
              <w:t>IFB</w:t>
            </w:r>
            <w:r w:rsidR="00CD49B9" w:rsidRPr="002E5BBD">
              <w:rPr>
                <w:sz w:val="22"/>
                <w:szCs w:val="22"/>
              </w:rPr>
              <w:t xml:space="preserve"> Public Announcement</w:t>
            </w:r>
          </w:p>
        </w:tc>
        <w:tc>
          <w:tcPr>
            <w:tcW w:w="2988" w:type="dxa"/>
            <w:shd w:val="clear" w:color="auto" w:fill="auto"/>
            <w:vAlign w:val="center"/>
          </w:tcPr>
          <w:p w14:paraId="3BCA4161" w14:textId="1D964EBF" w:rsidR="00CD49B9" w:rsidRPr="002E5BBD" w:rsidRDefault="00DE3BFD" w:rsidP="00DE3BFD">
            <w:pPr>
              <w:rPr>
                <w:sz w:val="22"/>
                <w:szCs w:val="22"/>
              </w:rPr>
            </w:pPr>
            <w:r>
              <w:rPr>
                <w:sz w:val="22"/>
                <w:szCs w:val="22"/>
              </w:rPr>
              <w:t>March 23</w:t>
            </w:r>
            <w:r w:rsidR="009541FF">
              <w:rPr>
                <w:sz w:val="22"/>
                <w:szCs w:val="22"/>
              </w:rPr>
              <w:t>, 2022</w:t>
            </w:r>
          </w:p>
        </w:tc>
      </w:tr>
      <w:tr w:rsidR="002838CB" w14:paraId="73C6974E" w14:textId="77777777" w:rsidTr="00836971">
        <w:trPr>
          <w:trHeight w:val="432"/>
        </w:trPr>
        <w:tc>
          <w:tcPr>
            <w:tcW w:w="450" w:type="dxa"/>
            <w:shd w:val="clear" w:color="auto" w:fill="auto"/>
            <w:vAlign w:val="center"/>
          </w:tcPr>
          <w:p w14:paraId="42B6E5F2" w14:textId="47FF59B8" w:rsidR="002838CB" w:rsidRDefault="002838CB" w:rsidP="00836971">
            <w:pPr>
              <w:ind w:hanging="63"/>
              <w:rPr>
                <w:sz w:val="22"/>
                <w:szCs w:val="22"/>
              </w:rPr>
            </w:pPr>
            <w:r>
              <w:rPr>
                <w:sz w:val="22"/>
                <w:szCs w:val="22"/>
              </w:rPr>
              <w:t>2.</w:t>
            </w:r>
          </w:p>
        </w:tc>
        <w:tc>
          <w:tcPr>
            <w:tcW w:w="6030" w:type="dxa"/>
            <w:shd w:val="clear" w:color="auto" w:fill="auto"/>
            <w:vAlign w:val="center"/>
          </w:tcPr>
          <w:p w14:paraId="7DA0411D" w14:textId="32AD97B9" w:rsidR="002838CB" w:rsidRPr="004E2D4B" w:rsidRDefault="00944723" w:rsidP="00944723">
            <w:pPr>
              <w:rPr>
                <w:sz w:val="22"/>
                <w:szCs w:val="22"/>
              </w:rPr>
            </w:pPr>
            <w:r w:rsidRPr="004E2D4B">
              <w:rPr>
                <w:sz w:val="22"/>
                <w:szCs w:val="22"/>
              </w:rPr>
              <w:t xml:space="preserve"> Pre-Bid Site Visit</w:t>
            </w:r>
            <w:r w:rsidR="002838CB" w:rsidRPr="004E2D4B">
              <w:rPr>
                <w:sz w:val="22"/>
                <w:szCs w:val="22"/>
              </w:rPr>
              <w:t xml:space="preserve"> </w:t>
            </w:r>
          </w:p>
        </w:tc>
        <w:tc>
          <w:tcPr>
            <w:tcW w:w="2988" w:type="dxa"/>
            <w:shd w:val="clear" w:color="auto" w:fill="auto"/>
            <w:vAlign w:val="center"/>
          </w:tcPr>
          <w:p w14:paraId="07EEEB54" w14:textId="4EBC8528" w:rsidR="002838CB" w:rsidRPr="004E2D4B" w:rsidRDefault="004E2D4B" w:rsidP="00B42F00">
            <w:pPr>
              <w:rPr>
                <w:sz w:val="22"/>
                <w:szCs w:val="22"/>
              </w:rPr>
            </w:pPr>
            <w:r>
              <w:rPr>
                <w:sz w:val="22"/>
                <w:szCs w:val="22"/>
              </w:rPr>
              <w:t>Contact John Pimentel to schedule visit (808) 645-0530</w:t>
            </w:r>
          </w:p>
        </w:tc>
      </w:tr>
      <w:tr w:rsidR="00CD49B9" w14:paraId="73EB4AE3" w14:textId="77777777" w:rsidTr="00836971">
        <w:trPr>
          <w:trHeight w:val="432"/>
        </w:trPr>
        <w:tc>
          <w:tcPr>
            <w:tcW w:w="450" w:type="dxa"/>
            <w:shd w:val="clear" w:color="auto" w:fill="auto"/>
            <w:vAlign w:val="center"/>
          </w:tcPr>
          <w:p w14:paraId="522C9226" w14:textId="4A2B2442" w:rsidR="00CD49B9" w:rsidRPr="00836971" w:rsidRDefault="002838CB" w:rsidP="00836971">
            <w:pPr>
              <w:ind w:hanging="63"/>
              <w:rPr>
                <w:sz w:val="22"/>
                <w:szCs w:val="22"/>
              </w:rPr>
            </w:pPr>
            <w:r>
              <w:rPr>
                <w:sz w:val="22"/>
                <w:szCs w:val="22"/>
              </w:rPr>
              <w:t>3</w:t>
            </w:r>
            <w:r w:rsidR="00CD49B9" w:rsidRPr="00836971">
              <w:rPr>
                <w:sz w:val="22"/>
                <w:szCs w:val="22"/>
              </w:rPr>
              <w:t>.</w:t>
            </w:r>
          </w:p>
        </w:tc>
        <w:tc>
          <w:tcPr>
            <w:tcW w:w="6030" w:type="dxa"/>
            <w:shd w:val="clear" w:color="auto" w:fill="auto"/>
            <w:vAlign w:val="center"/>
          </w:tcPr>
          <w:p w14:paraId="12EFAE00" w14:textId="77777777" w:rsidR="00CD49B9" w:rsidRPr="002E5BBD" w:rsidRDefault="00CD49B9">
            <w:pPr>
              <w:rPr>
                <w:sz w:val="22"/>
                <w:szCs w:val="22"/>
              </w:rPr>
            </w:pPr>
            <w:r w:rsidRPr="002E5BBD">
              <w:rPr>
                <w:sz w:val="22"/>
                <w:szCs w:val="22"/>
              </w:rPr>
              <w:t>Closing Date for Receipt of Questions</w:t>
            </w:r>
          </w:p>
        </w:tc>
        <w:tc>
          <w:tcPr>
            <w:tcW w:w="2988" w:type="dxa"/>
            <w:shd w:val="clear" w:color="auto" w:fill="auto"/>
            <w:vAlign w:val="center"/>
          </w:tcPr>
          <w:p w14:paraId="0FF2E296" w14:textId="059A33B5" w:rsidR="009541FF" w:rsidRPr="002E5BBD" w:rsidRDefault="009541FF" w:rsidP="00B42F00">
            <w:pPr>
              <w:rPr>
                <w:sz w:val="22"/>
                <w:szCs w:val="22"/>
              </w:rPr>
            </w:pPr>
            <w:r>
              <w:rPr>
                <w:sz w:val="22"/>
                <w:szCs w:val="22"/>
              </w:rPr>
              <w:t>April 1, 2022</w:t>
            </w:r>
          </w:p>
        </w:tc>
      </w:tr>
      <w:tr w:rsidR="009541FF" w14:paraId="30909043" w14:textId="77777777" w:rsidTr="00836971">
        <w:trPr>
          <w:trHeight w:val="432"/>
        </w:trPr>
        <w:tc>
          <w:tcPr>
            <w:tcW w:w="450" w:type="dxa"/>
            <w:shd w:val="clear" w:color="auto" w:fill="auto"/>
            <w:vAlign w:val="center"/>
          </w:tcPr>
          <w:p w14:paraId="39D42842" w14:textId="34FB257E" w:rsidR="009541FF" w:rsidRDefault="009541FF" w:rsidP="00836971">
            <w:pPr>
              <w:ind w:hanging="63"/>
              <w:rPr>
                <w:sz w:val="22"/>
                <w:szCs w:val="22"/>
              </w:rPr>
            </w:pPr>
            <w:r>
              <w:rPr>
                <w:sz w:val="22"/>
                <w:szCs w:val="22"/>
              </w:rPr>
              <w:t>4.</w:t>
            </w:r>
          </w:p>
        </w:tc>
        <w:tc>
          <w:tcPr>
            <w:tcW w:w="6030" w:type="dxa"/>
            <w:shd w:val="clear" w:color="auto" w:fill="auto"/>
            <w:vAlign w:val="center"/>
          </w:tcPr>
          <w:p w14:paraId="1B1935DC" w14:textId="004B88EE" w:rsidR="009541FF" w:rsidRPr="002E5BBD" w:rsidRDefault="009541FF">
            <w:pPr>
              <w:rPr>
                <w:sz w:val="22"/>
                <w:szCs w:val="22"/>
              </w:rPr>
            </w:pPr>
            <w:r>
              <w:rPr>
                <w:sz w:val="22"/>
                <w:szCs w:val="22"/>
              </w:rPr>
              <w:t>HHSC Response to Questions</w:t>
            </w:r>
            <w:r w:rsidR="00944723">
              <w:rPr>
                <w:sz w:val="22"/>
                <w:szCs w:val="22"/>
              </w:rPr>
              <w:t xml:space="preserve"> Deadline</w:t>
            </w:r>
          </w:p>
        </w:tc>
        <w:tc>
          <w:tcPr>
            <w:tcW w:w="2988" w:type="dxa"/>
            <w:shd w:val="clear" w:color="auto" w:fill="auto"/>
            <w:vAlign w:val="center"/>
          </w:tcPr>
          <w:p w14:paraId="3133F025" w14:textId="633AE2FC" w:rsidR="009541FF" w:rsidRDefault="009541FF" w:rsidP="00075F08">
            <w:pPr>
              <w:rPr>
                <w:sz w:val="22"/>
                <w:szCs w:val="22"/>
              </w:rPr>
            </w:pPr>
            <w:r>
              <w:rPr>
                <w:sz w:val="22"/>
                <w:szCs w:val="22"/>
              </w:rPr>
              <w:t>April 1</w:t>
            </w:r>
            <w:r w:rsidR="00075F08">
              <w:rPr>
                <w:sz w:val="22"/>
                <w:szCs w:val="22"/>
              </w:rPr>
              <w:t>1</w:t>
            </w:r>
            <w:r>
              <w:rPr>
                <w:sz w:val="22"/>
                <w:szCs w:val="22"/>
              </w:rPr>
              <w:t>, 2022</w:t>
            </w:r>
          </w:p>
        </w:tc>
      </w:tr>
      <w:tr w:rsidR="00CF7B0C" w:rsidRPr="00CF7B0C" w14:paraId="19261173" w14:textId="77777777" w:rsidTr="00836971">
        <w:trPr>
          <w:trHeight w:val="432"/>
        </w:trPr>
        <w:tc>
          <w:tcPr>
            <w:tcW w:w="450" w:type="dxa"/>
            <w:shd w:val="clear" w:color="auto" w:fill="auto"/>
            <w:vAlign w:val="center"/>
          </w:tcPr>
          <w:p w14:paraId="24A4E1B9" w14:textId="1A1F9723" w:rsidR="00CD49B9" w:rsidRPr="00836971" w:rsidRDefault="00944723" w:rsidP="00836971">
            <w:pPr>
              <w:ind w:hanging="63"/>
              <w:rPr>
                <w:color w:val="FF0000"/>
                <w:sz w:val="22"/>
                <w:szCs w:val="22"/>
              </w:rPr>
            </w:pPr>
            <w:r>
              <w:rPr>
                <w:sz w:val="22"/>
                <w:szCs w:val="22"/>
              </w:rPr>
              <w:t>5</w:t>
            </w:r>
            <w:r w:rsidR="00CD49B9" w:rsidRPr="002E5BBD">
              <w:rPr>
                <w:sz w:val="22"/>
                <w:szCs w:val="22"/>
              </w:rPr>
              <w:t>.</w:t>
            </w:r>
          </w:p>
        </w:tc>
        <w:tc>
          <w:tcPr>
            <w:tcW w:w="6030" w:type="dxa"/>
            <w:shd w:val="clear" w:color="auto" w:fill="auto"/>
            <w:vAlign w:val="center"/>
          </w:tcPr>
          <w:p w14:paraId="64744867" w14:textId="0C2890B5" w:rsidR="00CD49B9" w:rsidRPr="007E5CBF" w:rsidRDefault="00CD49B9" w:rsidP="00CD4EB5">
            <w:pPr>
              <w:rPr>
                <w:b/>
                <w:color w:val="FF0000"/>
                <w:sz w:val="22"/>
                <w:szCs w:val="22"/>
              </w:rPr>
            </w:pPr>
            <w:r w:rsidRPr="007E5CBF">
              <w:rPr>
                <w:b/>
                <w:sz w:val="22"/>
                <w:szCs w:val="22"/>
              </w:rPr>
              <w:t>Closi</w:t>
            </w:r>
            <w:r w:rsidR="00B57245" w:rsidRPr="007E5CBF">
              <w:rPr>
                <w:b/>
                <w:sz w:val="22"/>
                <w:szCs w:val="22"/>
              </w:rPr>
              <w:t>ng Date for Receipt of Bids</w:t>
            </w:r>
            <w:r w:rsidR="002C0427" w:rsidRPr="007E5CBF">
              <w:rPr>
                <w:b/>
                <w:sz w:val="22"/>
                <w:szCs w:val="22"/>
              </w:rPr>
              <w:t xml:space="preserve"> 2:00 p.m. </w:t>
            </w:r>
          </w:p>
        </w:tc>
        <w:tc>
          <w:tcPr>
            <w:tcW w:w="2988" w:type="dxa"/>
            <w:shd w:val="clear" w:color="auto" w:fill="auto"/>
            <w:vAlign w:val="center"/>
          </w:tcPr>
          <w:p w14:paraId="5C0A7B39" w14:textId="16856EC6" w:rsidR="00CD49B9" w:rsidRPr="00CF7B0C" w:rsidRDefault="009541FF">
            <w:pPr>
              <w:rPr>
                <w:b/>
                <w:color w:val="FF0000"/>
                <w:sz w:val="22"/>
                <w:szCs w:val="22"/>
              </w:rPr>
            </w:pPr>
            <w:r>
              <w:rPr>
                <w:b/>
                <w:sz w:val="22"/>
                <w:szCs w:val="22"/>
              </w:rPr>
              <w:t>April 22, 2022</w:t>
            </w:r>
          </w:p>
        </w:tc>
      </w:tr>
      <w:tr w:rsidR="00CD49B9" w14:paraId="183009AA" w14:textId="77777777" w:rsidTr="00836971">
        <w:trPr>
          <w:trHeight w:val="432"/>
        </w:trPr>
        <w:tc>
          <w:tcPr>
            <w:tcW w:w="450" w:type="dxa"/>
            <w:shd w:val="clear" w:color="auto" w:fill="auto"/>
            <w:vAlign w:val="center"/>
          </w:tcPr>
          <w:p w14:paraId="64783727" w14:textId="1C0F3CF8" w:rsidR="00CD49B9" w:rsidRPr="00836971" w:rsidRDefault="00944723" w:rsidP="00836971">
            <w:pPr>
              <w:ind w:hanging="63"/>
              <w:rPr>
                <w:sz w:val="22"/>
                <w:szCs w:val="22"/>
              </w:rPr>
            </w:pPr>
            <w:r>
              <w:rPr>
                <w:sz w:val="22"/>
                <w:szCs w:val="22"/>
              </w:rPr>
              <w:t>6</w:t>
            </w:r>
            <w:r w:rsidR="00CD49B9" w:rsidRPr="00836971">
              <w:rPr>
                <w:sz w:val="22"/>
                <w:szCs w:val="22"/>
              </w:rPr>
              <w:t>.</w:t>
            </w:r>
          </w:p>
        </w:tc>
        <w:tc>
          <w:tcPr>
            <w:tcW w:w="6030" w:type="dxa"/>
            <w:shd w:val="clear" w:color="auto" w:fill="auto"/>
            <w:vAlign w:val="center"/>
          </w:tcPr>
          <w:p w14:paraId="72E8ACDB" w14:textId="77777777" w:rsidR="00CD49B9" w:rsidRPr="002E5BBD" w:rsidRDefault="00CD49B9">
            <w:pPr>
              <w:rPr>
                <w:sz w:val="22"/>
                <w:szCs w:val="22"/>
              </w:rPr>
            </w:pPr>
            <w:r w:rsidRPr="002E5BBD">
              <w:rPr>
                <w:sz w:val="22"/>
                <w:szCs w:val="22"/>
              </w:rPr>
              <w:t>Contractor Selection/Award Notification (on/about)</w:t>
            </w:r>
          </w:p>
        </w:tc>
        <w:tc>
          <w:tcPr>
            <w:tcW w:w="2988" w:type="dxa"/>
            <w:shd w:val="clear" w:color="auto" w:fill="auto"/>
            <w:vAlign w:val="center"/>
          </w:tcPr>
          <w:p w14:paraId="633C37A8" w14:textId="7F3DBC15" w:rsidR="00CD49B9" w:rsidRPr="002E5BBD" w:rsidRDefault="00B42F00" w:rsidP="00F12736">
            <w:pPr>
              <w:rPr>
                <w:sz w:val="22"/>
                <w:szCs w:val="22"/>
              </w:rPr>
            </w:pPr>
            <w:r>
              <w:rPr>
                <w:sz w:val="22"/>
                <w:szCs w:val="22"/>
              </w:rPr>
              <w:t xml:space="preserve">April </w:t>
            </w:r>
            <w:r w:rsidR="009541FF">
              <w:rPr>
                <w:sz w:val="22"/>
                <w:szCs w:val="22"/>
              </w:rPr>
              <w:t>25</w:t>
            </w:r>
            <w:r>
              <w:rPr>
                <w:sz w:val="22"/>
                <w:szCs w:val="22"/>
              </w:rPr>
              <w:t>, 2022</w:t>
            </w:r>
            <w:r w:rsidR="009541FF">
              <w:rPr>
                <w:sz w:val="22"/>
                <w:szCs w:val="22"/>
              </w:rPr>
              <w:t xml:space="preserve"> </w:t>
            </w:r>
          </w:p>
        </w:tc>
      </w:tr>
      <w:tr w:rsidR="00CD49B9" w14:paraId="74FE0D21" w14:textId="77777777" w:rsidTr="00836971">
        <w:trPr>
          <w:trHeight w:val="432"/>
        </w:trPr>
        <w:tc>
          <w:tcPr>
            <w:tcW w:w="450" w:type="dxa"/>
            <w:shd w:val="clear" w:color="auto" w:fill="auto"/>
            <w:vAlign w:val="center"/>
          </w:tcPr>
          <w:p w14:paraId="05EF8C3D" w14:textId="731E605B" w:rsidR="00CD49B9" w:rsidRPr="00836971" w:rsidRDefault="00944723" w:rsidP="00836971">
            <w:pPr>
              <w:ind w:hanging="63"/>
              <w:rPr>
                <w:sz w:val="22"/>
                <w:szCs w:val="22"/>
              </w:rPr>
            </w:pPr>
            <w:r>
              <w:rPr>
                <w:sz w:val="22"/>
                <w:szCs w:val="22"/>
              </w:rPr>
              <w:lastRenderedPageBreak/>
              <w:t>7</w:t>
            </w:r>
            <w:r w:rsidR="00CD49B9" w:rsidRPr="00836971">
              <w:rPr>
                <w:sz w:val="22"/>
                <w:szCs w:val="22"/>
              </w:rPr>
              <w:t>.</w:t>
            </w:r>
          </w:p>
        </w:tc>
        <w:tc>
          <w:tcPr>
            <w:tcW w:w="6030" w:type="dxa"/>
            <w:shd w:val="clear" w:color="auto" w:fill="auto"/>
            <w:vAlign w:val="center"/>
          </w:tcPr>
          <w:p w14:paraId="51E3AC98" w14:textId="15C7D823" w:rsidR="00CD49B9" w:rsidRPr="002E5BBD" w:rsidRDefault="00B57245">
            <w:pPr>
              <w:rPr>
                <w:sz w:val="22"/>
                <w:szCs w:val="22"/>
              </w:rPr>
            </w:pPr>
            <w:r w:rsidRPr="00DE3BFD">
              <w:rPr>
                <w:sz w:val="22"/>
                <w:szCs w:val="22"/>
              </w:rPr>
              <w:t xml:space="preserve">Contract Start </w:t>
            </w:r>
            <w:r w:rsidR="00CD49B9" w:rsidRPr="00DE3BFD">
              <w:rPr>
                <w:sz w:val="22"/>
                <w:szCs w:val="22"/>
              </w:rPr>
              <w:t>Date</w:t>
            </w:r>
            <w:r w:rsidR="00245ECB" w:rsidRPr="00DE3BFD">
              <w:rPr>
                <w:sz w:val="22"/>
                <w:szCs w:val="22"/>
              </w:rPr>
              <w:t xml:space="preserve"> (on/about)</w:t>
            </w:r>
          </w:p>
        </w:tc>
        <w:tc>
          <w:tcPr>
            <w:tcW w:w="2988" w:type="dxa"/>
            <w:shd w:val="clear" w:color="auto" w:fill="auto"/>
            <w:vAlign w:val="center"/>
          </w:tcPr>
          <w:p w14:paraId="2661120C" w14:textId="16EC119C" w:rsidR="00CD49B9" w:rsidRPr="002E5BBD" w:rsidRDefault="009541FF" w:rsidP="009541FF">
            <w:pPr>
              <w:rPr>
                <w:sz w:val="22"/>
                <w:szCs w:val="22"/>
              </w:rPr>
            </w:pPr>
            <w:r>
              <w:rPr>
                <w:sz w:val="22"/>
                <w:szCs w:val="22"/>
              </w:rPr>
              <w:t>TBD</w:t>
            </w:r>
          </w:p>
        </w:tc>
      </w:tr>
    </w:tbl>
    <w:p w14:paraId="514AA2B9" w14:textId="77777777" w:rsidR="00CD49B9" w:rsidRDefault="00CD49B9">
      <w:pPr>
        <w:jc w:val="both"/>
        <w:rPr>
          <w:b/>
          <w:sz w:val="22"/>
          <w:szCs w:val="22"/>
        </w:rPr>
      </w:pPr>
    </w:p>
    <w:p w14:paraId="4B582571" w14:textId="77777777" w:rsidR="00CD49B9" w:rsidRDefault="00CD49B9" w:rsidP="00836971">
      <w:pPr>
        <w:numPr>
          <w:ilvl w:val="1"/>
          <w:numId w:val="4"/>
        </w:numPr>
        <w:jc w:val="both"/>
        <w:rPr>
          <w:b/>
          <w:sz w:val="22"/>
          <w:szCs w:val="22"/>
          <w:u w:val="single"/>
        </w:rPr>
      </w:pPr>
      <w:r>
        <w:rPr>
          <w:b/>
          <w:sz w:val="22"/>
          <w:szCs w:val="22"/>
          <w:u w:val="single"/>
        </w:rPr>
        <w:t>AUTHORITY</w:t>
      </w:r>
    </w:p>
    <w:p w14:paraId="0FA1486E" w14:textId="77777777" w:rsidR="00CD49B9" w:rsidRDefault="00CD49B9">
      <w:pPr>
        <w:jc w:val="both"/>
        <w:rPr>
          <w:b/>
          <w:sz w:val="22"/>
          <w:szCs w:val="22"/>
          <w:u w:val="single"/>
        </w:rPr>
      </w:pPr>
    </w:p>
    <w:p w14:paraId="39645869" w14:textId="77777777" w:rsidR="00CD49B9" w:rsidRDefault="00CD49B9">
      <w:pPr>
        <w:jc w:val="both"/>
        <w:rPr>
          <w:sz w:val="22"/>
          <w:szCs w:val="22"/>
        </w:rPr>
      </w:pPr>
      <w:r>
        <w:rPr>
          <w:sz w:val="22"/>
          <w:szCs w:val="22"/>
        </w:rPr>
        <w:t xml:space="preserve">This </w:t>
      </w:r>
      <w:r w:rsidR="00B57245">
        <w:rPr>
          <w:sz w:val="22"/>
          <w:szCs w:val="22"/>
        </w:rPr>
        <w:t>IFB</w:t>
      </w:r>
      <w:r>
        <w:rPr>
          <w:sz w:val="22"/>
          <w:szCs w:val="22"/>
        </w:rPr>
        <w:t xml:space="preserve"> is issued under the provisions of </w:t>
      </w:r>
      <w:r w:rsidR="0000526F">
        <w:rPr>
          <w:sz w:val="22"/>
          <w:szCs w:val="22"/>
        </w:rPr>
        <w:t>Chapter 323F,</w:t>
      </w:r>
      <w:r w:rsidR="00D05221">
        <w:rPr>
          <w:sz w:val="22"/>
          <w:szCs w:val="22"/>
        </w:rPr>
        <w:t xml:space="preserve"> Hawaii Revised Statutes (HRS)</w:t>
      </w:r>
      <w:r w:rsidR="00547D92">
        <w:rPr>
          <w:sz w:val="22"/>
          <w:szCs w:val="22"/>
        </w:rPr>
        <w:t xml:space="preserve">, </w:t>
      </w:r>
      <w:r>
        <w:rPr>
          <w:sz w:val="22"/>
          <w:szCs w:val="22"/>
        </w:rPr>
        <w:t xml:space="preserve">and its administrative rules.  All </w:t>
      </w:r>
      <w:r w:rsidR="00B57245">
        <w:rPr>
          <w:sz w:val="22"/>
          <w:szCs w:val="22"/>
        </w:rPr>
        <w:t>BIDDER</w:t>
      </w:r>
      <w:r>
        <w:rPr>
          <w:sz w:val="22"/>
          <w:szCs w:val="22"/>
        </w:rPr>
        <w:t xml:space="preserve">S are charged with presumptive knowledge of all requirements of the cited authorities.  Submission of a valid executed </w:t>
      </w:r>
      <w:r w:rsidR="00535173">
        <w:rPr>
          <w:sz w:val="22"/>
          <w:szCs w:val="22"/>
        </w:rPr>
        <w:t xml:space="preserve">bid </w:t>
      </w:r>
      <w:r>
        <w:rPr>
          <w:sz w:val="22"/>
          <w:szCs w:val="22"/>
        </w:rPr>
        <w:t xml:space="preserve">by any </w:t>
      </w:r>
      <w:r w:rsidR="00B57245">
        <w:rPr>
          <w:sz w:val="22"/>
          <w:szCs w:val="22"/>
        </w:rPr>
        <w:t>BIDDER</w:t>
      </w:r>
      <w:r>
        <w:rPr>
          <w:sz w:val="22"/>
          <w:szCs w:val="22"/>
        </w:rPr>
        <w:t xml:space="preserve"> shall constitute admission of such knowledge on the part of such </w:t>
      </w:r>
      <w:r w:rsidR="00B57245">
        <w:rPr>
          <w:sz w:val="22"/>
          <w:szCs w:val="22"/>
        </w:rPr>
        <w:t>BIDDER</w:t>
      </w:r>
      <w:r>
        <w:rPr>
          <w:sz w:val="22"/>
          <w:szCs w:val="22"/>
        </w:rPr>
        <w:t>.</w:t>
      </w:r>
    </w:p>
    <w:p w14:paraId="59A093AD" w14:textId="77777777" w:rsidR="00B57245" w:rsidRDefault="00B57245">
      <w:pPr>
        <w:jc w:val="both"/>
        <w:rPr>
          <w:sz w:val="22"/>
          <w:szCs w:val="22"/>
        </w:rPr>
      </w:pPr>
    </w:p>
    <w:p w14:paraId="004E4465" w14:textId="77777777" w:rsidR="00CD49B9" w:rsidRDefault="00B57245" w:rsidP="00836971">
      <w:pPr>
        <w:numPr>
          <w:ilvl w:val="2"/>
          <w:numId w:val="4"/>
        </w:numPr>
        <w:jc w:val="both"/>
        <w:outlineLvl w:val="0"/>
        <w:rPr>
          <w:b/>
          <w:sz w:val="22"/>
          <w:szCs w:val="22"/>
          <w:u w:val="single"/>
        </w:rPr>
      </w:pPr>
      <w:r>
        <w:rPr>
          <w:b/>
          <w:sz w:val="22"/>
          <w:szCs w:val="22"/>
          <w:u w:val="single"/>
        </w:rPr>
        <w:t>IFB</w:t>
      </w:r>
      <w:r w:rsidR="00CD49B9">
        <w:rPr>
          <w:b/>
          <w:sz w:val="22"/>
          <w:szCs w:val="22"/>
          <w:u w:val="single"/>
        </w:rPr>
        <w:t xml:space="preserve"> ORGANIZATION</w:t>
      </w:r>
    </w:p>
    <w:p w14:paraId="55A2836C" w14:textId="77777777" w:rsidR="00CD49B9" w:rsidRDefault="00CD49B9">
      <w:pPr>
        <w:jc w:val="both"/>
        <w:outlineLvl w:val="0"/>
        <w:rPr>
          <w:b/>
          <w:sz w:val="22"/>
          <w:szCs w:val="22"/>
        </w:rPr>
      </w:pPr>
    </w:p>
    <w:p w14:paraId="5698B0EF" w14:textId="77777777" w:rsidR="00CD49B9" w:rsidRDefault="00CD49B9">
      <w:pPr>
        <w:jc w:val="both"/>
        <w:rPr>
          <w:sz w:val="22"/>
          <w:szCs w:val="22"/>
        </w:rPr>
      </w:pPr>
      <w:r>
        <w:rPr>
          <w:sz w:val="22"/>
          <w:szCs w:val="22"/>
        </w:rPr>
        <w:t xml:space="preserve">This </w:t>
      </w:r>
      <w:r w:rsidR="00B57245">
        <w:rPr>
          <w:sz w:val="22"/>
          <w:szCs w:val="22"/>
        </w:rPr>
        <w:t>IFB</w:t>
      </w:r>
      <w:r>
        <w:rPr>
          <w:sz w:val="22"/>
          <w:szCs w:val="22"/>
        </w:rPr>
        <w:t xml:space="preserve"> is organized into five sections:</w:t>
      </w:r>
    </w:p>
    <w:p w14:paraId="3AC89BDD" w14:textId="77777777" w:rsidR="00CD49B9" w:rsidRDefault="00CD49B9">
      <w:pPr>
        <w:jc w:val="both"/>
        <w:rPr>
          <w:b/>
          <w:sz w:val="22"/>
          <w:szCs w:val="22"/>
        </w:rPr>
      </w:pPr>
    </w:p>
    <w:p w14:paraId="3D103B5C" w14:textId="77777777" w:rsidR="00CD49B9" w:rsidRDefault="00CD49B9">
      <w:pPr>
        <w:jc w:val="both"/>
        <w:outlineLvl w:val="0"/>
        <w:rPr>
          <w:b/>
          <w:sz w:val="22"/>
          <w:szCs w:val="22"/>
        </w:rPr>
      </w:pPr>
      <w:r>
        <w:rPr>
          <w:b/>
          <w:sz w:val="22"/>
          <w:szCs w:val="22"/>
        </w:rPr>
        <w:tab/>
        <w:t>SECTION 1:</w:t>
      </w:r>
      <w:r>
        <w:rPr>
          <w:b/>
          <w:sz w:val="22"/>
          <w:szCs w:val="22"/>
        </w:rPr>
        <w:tab/>
      </w:r>
      <w:r>
        <w:rPr>
          <w:b/>
          <w:sz w:val="22"/>
          <w:szCs w:val="22"/>
          <w:u w:val="single"/>
        </w:rPr>
        <w:t>ADMINISTRATIVE</w:t>
      </w:r>
      <w:r>
        <w:rPr>
          <w:b/>
          <w:sz w:val="22"/>
          <w:szCs w:val="22"/>
        </w:rPr>
        <w:tab/>
      </w:r>
    </w:p>
    <w:p w14:paraId="32C21C9A" w14:textId="77777777" w:rsidR="00CD49B9" w:rsidRDefault="00CD49B9">
      <w:pPr>
        <w:ind w:left="2160"/>
        <w:jc w:val="both"/>
        <w:outlineLvl w:val="0"/>
        <w:rPr>
          <w:sz w:val="22"/>
          <w:szCs w:val="22"/>
        </w:rPr>
      </w:pPr>
      <w:r>
        <w:rPr>
          <w:sz w:val="22"/>
          <w:szCs w:val="22"/>
        </w:rPr>
        <w:t>Provides information regarding administrative requirements.</w:t>
      </w:r>
    </w:p>
    <w:p w14:paraId="5BD0142A" w14:textId="77777777" w:rsidR="002C0427" w:rsidRDefault="002C0427">
      <w:pPr>
        <w:jc w:val="both"/>
        <w:rPr>
          <w:sz w:val="22"/>
          <w:szCs w:val="22"/>
        </w:rPr>
      </w:pPr>
    </w:p>
    <w:p w14:paraId="58A26F64" w14:textId="77777777" w:rsidR="00CD49B9" w:rsidRDefault="00CD49B9">
      <w:pPr>
        <w:jc w:val="both"/>
        <w:outlineLvl w:val="0"/>
        <w:rPr>
          <w:b/>
          <w:sz w:val="22"/>
          <w:szCs w:val="22"/>
        </w:rPr>
      </w:pPr>
      <w:r>
        <w:rPr>
          <w:b/>
          <w:sz w:val="22"/>
          <w:szCs w:val="22"/>
        </w:rPr>
        <w:tab/>
        <w:t>SECTION 2:</w:t>
      </w:r>
      <w:r>
        <w:rPr>
          <w:b/>
          <w:sz w:val="22"/>
          <w:szCs w:val="22"/>
        </w:rPr>
        <w:tab/>
      </w:r>
      <w:r>
        <w:rPr>
          <w:b/>
          <w:sz w:val="22"/>
          <w:szCs w:val="22"/>
          <w:u w:val="single"/>
        </w:rPr>
        <w:t>SCOPE OF SERVICES</w:t>
      </w:r>
    </w:p>
    <w:p w14:paraId="6A982AE3" w14:textId="77777777" w:rsidR="00CD49B9" w:rsidRDefault="00CD49B9">
      <w:pPr>
        <w:ind w:left="2160"/>
        <w:jc w:val="both"/>
        <w:rPr>
          <w:sz w:val="22"/>
          <w:szCs w:val="22"/>
        </w:rPr>
      </w:pPr>
      <w:r>
        <w:rPr>
          <w:sz w:val="22"/>
          <w:szCs w:val="22"/>
        </w:rPr>
        <w:t>Provides a detailed description of goods and/or services to be provided and delineates HHSC and CONTRACTOR responsibilities.</w:t>
      </w:r>
    </w:p>
    <w:p w14:paraId="6AB24551" w14:textId="77777777" w:rsidR="00CD49B9" w:rsidRDefault="00CD49B9">
      <w:pPr>
        <w:jc w:val="both"/>
        <w:rPr>
          <w:b/>
          <w:sz w:val="22"/>
          <w:szCs w:val="22"/>
        </w:rPr>
      </w:pPr>
      <w:r>
        <w:rPr>
          <w:b/>
          <w:sz w:val="22"/>
          <w:szCs w:val="22"/>
        </w:rPr>
        <w:tab/>
      </w:r>
    </w:p>
    <w:p w14:paraId="541A221F" w14:textId="2B0A3D9C" w:rsidR="00CD49B9" w:rsidRDefault="00CD49B9">
      <w:pPr>
        <w:jc w:val="both"/>
        <w:outlineLvl w:val="0"/>
        <w:rPr>
          <w:b/>
          <w:sz w:val="22"/>
          <w:szCs w:val="22"/>
          <w:u w:val="single"/>
        </w:rPr>
      </w:pPr>
      <w:r>
        <w:rPr>
          <w:b/>
          <w:sz w:val="22"/>
          <w:szCs w:val="22"/>
        </w:rPr>
        <w:tab/>
        <w:t>SECTION 3:</w:t>
      </w:r>
      <w:r>
        <w:rPr>
          <w:b/>
          <w:sz w:val="22"/>
          <w:szCs w:val="22"/>
        </w:rPr>
        <w:tab/>
      </w:r>
      <w:r w:rsidR="005128AB">
        <w:rPr>
          <w:b/>
          <w:sz w:val="22"/>
          <w:szCs w:val="22"/>
          <w:u w:val="single"/>
        </w:rPr>
        <w:t>BID PROPOSAL</w:t>
      </w:r>
      <w:r w:rsidR="00FA62B4">
        <w:rPr>
          <w:b/>
          <w:sz w:val="22"/>
          <w:szCs w:val="22"/>
          <w:u w:val="single"/>
        </w:rPr>
        <w:t xml:space="preserve"> AND GENERAL CONDITIONS</w:t>
      </w:r>
    </w:p>
    <w:p w14:paraId="099BD61B" w14:textId="77777777" w:rsidR="00CD49B9" w:rsidRDefault="00CD49B9">
      <w:pPr>
        <w:ind w:left="2160"/>
        <w:jc w:val="both"/>
        <w:outlineLvl w:val="0"/>
        <w:rPr>
          <w:sz w:val="22"/>
          <w:szCs w:val="22"/>
        </w:rPr>
      </w:pPr>
      <w:r>
        <w:rPr>
          <w:sz w:val="22"/>
          <w:szCs w:val="22"/>
        </w:rPr>
        <w:t xml:space="preserve">Describes the required format </w:t>
      </w:r>
      <w:r w:rsidR="005F5840">
        <w:rPr>
          <w:sz w:val="22"/>
          <w:szCs w:val="22"/>
        </w:rPr>
        <w:t xml:space="preserve">and content for submission of the bid.  </w:t>
      </w:r>
    </w:p>
    <w:p w14:paraId="3A71914A" w14:textId="77777777" w:rsidR="00FA62B4" w:rsidRDefault="00FA62B4">
      <w:pPr>
        <w:ind w:left="2160"/>
        <w:jc w:val="both"/>
        <w:outlineLvl w:val="0"/>
        <w:rPr>
          <w:sz w:val="22"/>
          <w:szCs w:val="22"/>
        </w:rPr>
      </w:pPr>
    </w:p>
    <w:p w14:paraId="44085C2A" w14:textId="28FDBC7E" w:rsidR="00CD49B9" w:rsidRDefault="00CD49B9" w:rsidP="00673030">
      <w:pPr>
        <w:jc w:val="both"/>
        <w:outlineLvl w:val="0"/>
        <w:rPr>
          <w:sz w:val="22"/>
          <w:szCs w:val="22"/>
        </w:rPr>
      </w:pPr>
      <w:r>
        <w:rPr>
          <w:b/>
          <w:sz w:val="22"/>
          <w:szCs w:val="22"/>
        </w:rPr>
        <w:tab/>
      </w:r>
      <w:r w:rsidR="005F5840">
        <w:rPr>
          <w:sz w:val="22"/>
          <w:szCs w:val="22"/>
        </w:rPr>
        <w:t xml:space="preserve"> </w:t>
      </w:r>
    </w:p>
    <w:p w14:paraId="0FC495E5" w14:textId="77777777" w:rsidR="00CD49B9" w:rsidRDefault="00CD49B9" w:rsidP="005F5840">
      <w:pPr>
        <w:ind w:left="2160"/>
        <w:jc w:val="both"/>
        <w:outlineLvl w:val="0"/>
        <w:rPr>
          <w:b/>
          <w:sz w:val="22"/>
          <w:szCs w:val="22"/>
        </w:rPr>
      </w:pPr>
      <w:r>
        <w:rPr>
          <w:sz w:val="22"/>
          <w:szCs w:val="22"/>
        </w:rPr>
        <w:tab/>
      </w:r>
    </w:p>
    <w:p w14:paraId="03B7357B" w14:textId="77777777" w:rsidR="00CD49B9" w:rsidRDefault="00CD49B9" w:rsidP="00836971">
      <w:pPr>
        <w:numPr>
          <w:ilvl w:val="1"/>
          <w:numId w:val="4"/>
        </w:numPr>
        <w:jc w:val="both"/>
        <w:outlineLvl w:val="0"/>
        <w:rPr>
          <w:b/>
          <w:sz w:val="22"/>
          <w:szCs w:val="22"/>
          <w:u w:val="single"/>
        </w:rPr>
      </w:pPr>
      <w:r>
        <w:rPr>
          <w:b/>
          <w:sz w:val="22"/>
          <w:szCs w:val="22"/>
          <w:u w:val="single"/>
        </w:rPr>
        <w:t>HEAD OF PURCHASING AGENCY (HOPA)</w:t>
      </w:r>
    </w:p>
    <w:p w14:paraId="268B6782" w14:textId="77777777" w:rsidR="00CD49B9" w:rsidRDefault="00CD49B9" w:rsidP="006A5E47">
      <w:pPr>
        <w:ind w:left="720"/>
        <w:jc w:val="both"/>
        <w:outlineLvl w:val="0"/>
        <w:rPr>
          <w:b/>
          <w:sz w:val="22"/>
          <w:szCs w:val="22"/>
        </w:rPr>
      </w:pPr>
    </w:p>
    <w:p w14:paraId="4D0EA611" w14:textId="77777777" w:rsidR="00CD49B9" w:rsidRDefault="00CD49B9">
      <w:pPr>
        <w:jc w:val="both"/>
        <w:rPr>
          <w:sz w:val="22"/>
          <w:szCs w:val="22"/>
        </w:rPr>
      </w:pPr>
      <w:r>
        <w:rPr>
          <w:sz w:val="22"/>
          <w:szCs w:val="22"/>
        </w:rPr>
        <w:t xml:space="preserve">The HOPA for HHSC, or designee, is authorized to execute any and all Agreements (Contracts), resulting from this </w:t>
      </w:r>
      <w:r w:rsidR="00B57245">
        <w:rPr>
          <w:sz w:val="22"/>
          <w:szCs w:val="22"/>
        </w:rPr>
        <w:t>IFB</w:t>
      </w:r>
      <w:r>
        <w:rPr>
          <w:sz w:val="22"/>
          <w:szCs w:val="22"/>
        </w:rPr>
        <w:t xml:space="preserve">.  </w:t>
      </w:r>
    </w:p>
    <w:p w14:paraId="4605AAB9" w14:textId="77777777" w:rsidR="00CD49B9" w:rsidRDefault="00CD49B9">
      <w:pPr>
        <w:jc w:val="both"/>
        <w:rPr>
          <w:sz w:val="22"/>
          <w:szCs w:val="22"/>
        </w:rPr>
      </w:pPr>
    </w:p>
    <w:p w14:paraId="62735F29" w14:textId="77777777" w:rsidR="00CD49B9" w:rsidRDefault="00CD49B9">
      <w:pPr>
        <w:jc w:val="both"/>
        <w:rPr>
          <w:sz w:val="22"/>
          <w:szCs w:val="22"/>
        </w:rPr>
      </w:pPr>
      <w:r>
        <w:rPr>
          <w:sz w:val="22"/>
          <w:szCs w:val="22"/>
        </w:rPr>
        <w:lastRenderedPageBreak/>
        <w:t xml:space="preserve">The HOPA for this </w:t>
      </w:r>
      <w:r w:rsidR="00B57245">
        <w:rPr>
          <w:sz w:val="22"/>
          <w:szCs w:val="22"/>
        </w:rPr>
        <w:t>IFB</w:t>
      </w:r>
      <w:r>
        <w:rPr>
          <w:sz w:val="22"/>
          <w:szCs w:val="22"/>
        </w:rPr>
        <w:t xml:space="preserve"> is:</w:t>
      </w:r>
    </w:p>
    <w:p w14:paraId="7F168D92" w14:textId="77777777" w:rsidR="00CD49B9" w:rsidRDefault="00CD49B9">
      <w:pPr>
        <w:jc w:val="both"/>
        <w:rPr>
          <w:sz w:val="22"/>
          <w:szCs w:val="22"/>
        </w:rPr>
      </w:pPr>
    </w:p>
    <w:p w14:paraId="1F42068A" w14:textId="1F3E00EF" w:rsidR="00CD49B9" w:rsidRDefault="00944723">
      <w:r>
        <w:tab/>
        <w:t>Lance K. Segawa</w:t>
      </w:r>
    </w:p>
    <w:p w14:paraId="43019035" w14:textId="2B7E7E69" w:rsidR="00CD49B9" w:rsidRDefault="00CD49B9" w:rsidP="00944723">
      <w:pPr>
        <w:ind w:firstLine="720"/>
      </w:pPr>
      <w:r>
        <w:t>Chief Executive Officer</w:t>
      </w:r>
      <w:r w:rsidR="00944723">
        <w:t xml:space="preserve"> – Kauai Region</w:t>
      </w:r>
    </w:p>
    <w:p w14:paraId="2E06244F" w14:textId="77777777" w:rsidR="00CD49B9" w:rsidRDefault="00CD49B9">
      <w:r>
        <w:tab/>
        <w:t>Hawaii Health Systems Corporation</w:t>
      </w:r>
    </w:p>
    <w:p w14:paraId="3CABC97C" w14:textId="77777777" w:rsidR="00CD49B9" w:rsidRDefault="00CD49B9">
      <w:pPr>
        <w:jc w:val="both"/>
        <w:rPr>
          <w:sz w:val="22"/>
          <w:szCs w:val="22"/>
        </w:rPr>
      </w:pPr>
    </w:p>
    <w:p w14:paraId="255D6B45" w14:textId="77777777" w:rsidR="00CD49B9" w:rsidRDefault="00CD49B9" w:rsidP="00836971">
      <w:pPr>
        <w:numPr>
          <w:ilvl w:val="1"/>
          <w:numId w:val="4"/>
        </w:numPr>
        <w:jc w:val="both"/>
        <w:outlineLvl w:val="0"/>
        <w:rPr>
          <w:b/>
          <w:sz w:val="22"/>
          <w:szCs w:val="22"/>
          <w:u w:val="single"/>
        </w:rPr>
      </w:pPr>
      <w:r>
        <w:rPr>
          <w:b/>
          <w:sz w:val="22"/>
          <w:szCs w:val="22"/>
          <w:u w:val="single"/>
        </w:rPr>
        <w:t>DESIGNATED OFFICIALS</w:t>
      </w:r>
    </w:p>
    <w:p w14:paraId="0BE90C03" w14:textId="77777777" w:rsidR="00CD49B9" w:rsidRDefault="00CD49B9">
      <w:pPr>
        <w:jc w:val="both"/>
        <w:outlineLvl w:val="0"/>
        <w:rPr>
          <w:b/>
          <w:sz w:val="22"/>
          <w:szCs w:val="22"/>
        </w:rPr>
      </w:pPr>
    </w:p>
    <w:p w14:paraId="067E8FAF" w14:textId="77777777" w:rsidR="00CD49B9" w:rsidRDefault="00CD49B9">
      <w:pPr>
        <w:jc w:val="both"/>
        <w:rPr>
          <w:sz w:val="22"/>
          <w:szCs w:val="22"/>
        </w:rPr>
      </w:pPr>
      <w:r>
        <w:rPr>
          <w:sz w:val="22"/>
          <w:szCs w:val="22"/>
        </w:rPr>
        <w:t xml:space="preserve">The officials identified in the following paragraphs have been designated by the HOPA as HHSC’s procurement officials responsible for execution of this </w:t>
      </w:r>
      <w:r w:rsidR="00B57245">
        <w:rPr>
          <w:sz w:val="22"/>
          <w:szCs w:val="22"/>
        </w:rPr>
        <w:t>IFB</w:t>
      </w:r>
      <w:r>
        <w:rPr>
          <w:sz w:val="22"/>
          <w:szCs w:val="22"/>
        </w:rPr>
        <w:t xml:space="preserve">, award of Agreement and coordination of CONTRACTOR’s satisfactory completion of contract requirements. </w:t>
      </w:r>
    </w:p>
    <w:p w14:paraId="405ACFB7" w14:textId="77777777" w:rsidR="00CD49B9" w:rsidRDefault="00CD49B9">
      <w:pPr>
        <w:jc w:val="both"/>
        <w:rPr>
          <w:b/>
          <w:sz w:val="22"/>
          <w:szCs w:val="22"/>
        </w:rPr>
      </w:pPr>
    </w:p>
    <w:p w14:paraId="76DF8096" w14:textId="77777777" w:rsidR="00CD49B9" w:rsidRDefault="00CD49B9" w:rsidP="00836971">
      <w:pPr>
        <w:numPr>
          <w:ilvl w:val="2"/>
          <w:numId w:val="4"/>
        </w:numPr>
        <w:jc w:val="both"/>
        <w:outlineLvl w:val="0"/>
        <w:rPr>
          <w:b/>
          <w:sz w:val="22"/>
          <w:szCs w:val="22"/>
          <w:u w:val="single"/>
        </w:rPr>
      </w:pPr>
      <w:r>
        <w:rPr>
          <w:b/>
          <w:sz w:val="22"/>
          <w:szCs w:val="22"/>
          <w:u w:val="single"/>
        </w:rPr>
        <w:t>ISSUING OFFICER</w:t>
      </w:r>
    </w:p>
    <w:p w14:paraId="7754E3EA" w14:textId="77777777" w:rsidR="00CD49B9" w:rsidRDefault="00CD49B9">
      <w:pPr>
        <w:jc w:val="both"/>
        <w:outlineLvl w:val="0"/>
        <w:rPr>
          <w:b/>
          <w:sz w:val="22"/>
          <w:szCs w:val="22"/>
        </w:rPr>
      </w:pPr>
    </w:p>
    <w:p w14:paraId="0EB877BB" w14:textId="77777777" w:rsidR="00CD49B9" w:rsidRDefault="00CD49B9">
      <w:pPr>
        <w:jc w:val="both"/>
        <w:rPr>
          <w:sz w:val="22"/>
          <w:szCs w:val="22"/>
        </w:rPr>
      </w:pPr>
      <w:r>
        <w:rPr>
          <w:sz w:val="22"/>
          <w:szCs w:val="22"/>
        </w:rPr>
        <w:t xml:space="preserve">The Issuing Officer is responsible for administrating/facilitating all requirements of the </w:t>
      </w:r>
      <w:r w:rsidR="00B57245">
        <w:rPr>
          <w:sz w:val="22"/>
          <w:szCs w:val="22"/>
        </w:rPr>
        <w:t>IFB</w:t>
      </w:r>
      <w:r>
        <w:rPr>
          <w:sz w:val="22"/>
          <w:szCs w:val="22"/>
        </w:rPr>
        <w:t xml:space="preserve"> solicitation process and is the </w:t>
      </w:r>
      <w:r>
        <w:rPr>
          <w:b/>
          <w:sz w:val="22"/>
          <w:szCs w:val="22"/>
          <w:u w:val="single"/>
        </w:rPr>
        <w:t>sole point of contact</w:t>
      </w:r>
      <w:r>
        <w:rPr>
          <w:sz w:val="22"/>
          <w:szCs w:val="22"/>
        </w:rPr>
        <w:t xml:space="preserve"> for </w:t>
      </w:r>
      <w:r w:rsidR="00B57245">
        <w:rPr>
          <w:sz w:val="22"/>
          <w:szCs w:val="22"/>
        </w:rPr>
        <w:t>BIDDER</w:t>
      </w:r>
      <w:r>
        <w:rPr>
          <w:sz w:val="22"/>
          <w:szCs w:val="22"/>
        </w:rPr>
        <w:t xml:space="preserve"> from date of public announcement of the </w:t>
      </w:r>
      <w:r w:rsidR="00B57245">
        <w:rPr>
          <w:sz w:val="22"/>
          <w:szCs w:val="22"/>
        </w:rPr>
        <w:t>IFB</w:t>
      </w:r>
      <w:r>
        <w:rPr>
          <w:sz w:val="22"/>
          <w:szCs w:val="22"/>
        </w:rPr>
        <w:t xml:space="preserve"> until the selection of the successful </w:t>
      </w:r>
      <w:r w:rsidR="00B57245">
        <w:rPr>
          <w:sz w:val="22"/>
          <w:szCs w:val="22"/>
        </w:rPr>
        <w:t>BIDDER</w:t>
      </w:r>
      <w:r>
        <w:rPr>
          <w:sz w:val="22"/>
          <w:szCs w:val="22"/>
        </w:rPr>
        <w:t xml:space="preserve">. The Issuing Officer will also </w:t>
      </w:r>
      <w:r w:rsidR="004049B8">
        <w:rPr>
          <w:sz w:val="22"/>
          <w:szCs w:val="22"/>
        </w:rPr>
        <w:t>be</w:t>
      </w:r>
      <w:r>
        <w:rPr>
          <w:sz w:val="22"/>
          <w:szCs w:val="22"/>
        </w:rPr>
        <w:t xml:space="preserve"> responsible for </w:t>
      </w:r>
      <w:r>
        <w:rPr>
          <w:sz w:val="22"/>
          <w:szCs w:val="22"/>
          <w:u w:val="single"/>
        </w:rPr>
        <w:t>contractual actions</w:t>
      </w:r>
      <w:r>
        <w:rPr>
          <w:sz w:val="22"/>
          <w:szCs w:val="22"/>
        </w:rPr>
        <w:t xml:space="preserve"> throughout the term of the contract.  </w:t>
      </w:r>
      <w:r w:rsidR="00CA525E">
        <w:rPr>
          <w:sz w:val="22"/>
          <w:szCs w:val="22"/>
        </w:rPr>
        <w:t>For purposes of this IFB, t</w:t>
      </w:r>
      <w:r>
        <w:rPr>
          <w:sz w:val="22"/>
          <w:szCs w:val="22"/>
        </w:rPr>
        <w:t xml:space="preserve">he </w:t>
      </w:r>
      <w:r w:rsidR="00CA525E">
        <w:rPr>
          <w:sz w:val="22"/>
          <w:szCs w:val="22"/>
        </w:rPr>
        <w:t xml:space="preserve">designated </w:t>
      </w:r>
      <w:r>
        <w:rPr>
          <w:sz w:val="22"/>
          <w:szCs w:val="22"/>
        </w:rPr>
        <w:t>Issuing Officer is:</w:t>
      </w:r>
    </w:p>
    <w:p w14:paraId="55D5EDD1" w14:textId="77777777" w:rsidR="00CD49B9" w:rsidRDefault="00CD49B9">
      <w:pPr>
        <w:jc w:val="both"/>
        <w:rPr>
          <w:sz w:val="22"/>
          <w:szCs w:val="22"/>
        </w:rPr>
      </w:pPr>
    </w:p>
    <w:p w14:paraId="0809CAF3" w14:textId="3CD8F1EE" w:rsidR="005128AB" w:rsidRDefault="00CD49B9">
      <w:pPr>
        <w:jc w:val="both"/>
        <w:outlineLvl w:val="0"/>
        <w:rPr>
          <w:sz w:val="22"/>
          <w:szCs w:val="22"/>
        </w:rPr>
      </w:pPr>
      <w:r>
        <w:rPr>
          <w:sz w:val="22"/>
          <w:szCs w:val="22"/>
        </w:rPr>
        <w:tab/>
      </w:r>
      <w:r w:rsidR="00944723">
        <w:rPr>
          <w:sz w:val="22"/>
          <w:szCs w:val="22"/>
        </w:rPr>
        <w:t>Cora Shirai</w:t>
      </w:r>
    </w:p>
    <w:p w14:paraId="0B113D33" w14:textId="6AFAB207" w:rsidR="00CD49B9" w:rsidRDefault="00944723" w:rsidP="005128AB">
      <w:pPr>
        <w:ind w:firstLine="720"/>
        <w:jc w:val="both"/>
        <w:outlineLvl w:val="0"/>
        <w:rPr>
          <w:sz w:val="22"/>
          <w:szCs w:val="22"/>
        </w:rPr>
      </w:pPr>
      <w:r>
        <w:rPr>
          <w:sz w:val="22"/>
          <w:szCs w:val="22"/>
        </w:rPr>
        <w:t>Contract Manager</w:t>
      </w:r>
    </w:p>
    <w:p w14:paraId="1BAD0EF4" w14:textId="69EFAC58" w:rsidR="00D05221" w:rsidRDefault="00CD49B9">
      <w:pPr>
        <w:jc w:val="both"/>
        <w:rPr>
          <w:sz w:val="22"/>
          <w:szCs w:val="22"/>
        </w:rPr>
      </w:pPr>
      <w:r>
        <w:rPr>
          <w:sz w:val="22"/>
          <w:szCs w:val="22"/>
        </w:rPr>
        <w:tab/>
      </w:r>
      <w:r w:rsidR="00D05221">
        <w:rPr>
          <w:sz w:val="22"/>
          <w:szCs w:val="22"/>
        </w:rPr>
        <w:t xml:space="preserve">e-mail:  </w:t>
      </w:r>
      <w:hyperlink r:id="rId8" w:history="1">
        <w:r w:rsidR="00944723" w:rsidRPr="000058E2">
          <w:rPr>
            <w:rStyle w:val="Hyperlink"/>
            <w:sz w:val="22"/>
            <w:szCs w:val="22"/>
          </w:rPr>
          <w:t>cshirai@hhsc.org</w:t>
        </w:r>
      </w:hyperlink>
    </w:p>
    <w:p w14:paraId="59235672" w14:textId="48F81022" w:rsidR="00D05221" w:rsidRDefault="00D05221">
      <w:pPr>
        <w:jc w:val="both"/>
        <w:rPr>
          <w:sz w:val="22"/>
          <w:szCs w:val="22"/>
        </w:rPr>
      </w:pPr>
      <w:r>
        <w:rPr>
          <w:sz w:val="22"/>
          <w:szCs w:val="22"/>
        </w:rPr>
        <w:tab/>
        <w:t xml:space="preserve">phone:  (808) </w:t>
      </w:r>
      <w:r w:rsidR="00944723">
        <w:rPr>
          <w:sz w:val="22"/>
          <w:szCs w:val="22"/>
        </w:rPr>
        <w:t>338-9454</w:t>
      </w:r>
    </w:p>
    <w:p w14:paraId="3BB828E8" w14:textId="77777777" w:rsidR="00CD49B9" w:rsidRDefault="00CD49B9">
      <w:pPr>
        <w:jc w:val="both"/>
        <w:rPr>
          <w:sz w:val="22"/>
          <w:szCs w:val="22"/>
        </w:rPr>
      </w:pPr>
      <w:r>
        <w:rPr>
          <w:sz w:val="22"/>
          <w:szCs w:val="22"/>
        </w:rPr>
        <w:t xml:space="preserve"> </w:t>
      </w:r>
    </w:p>
    <w:p w14:paraId="23062FCA" w14:textId="77777777" w:rsidR="00CD49B9" w:rsidRDefault="00CD49B9">
      <w:pPr>
        <w:jc w:val="both"/>
        <w:rPr>
          <w:b/>
          <w:sz w:val="22"/>
          <w:szCs w:val="22"/>
        </w:rPr>
      </w:pPr>
    </w:p>
    <w:p w14:paraId="3F641440" w14:textId="77777777" w:rsidR="00CD49B9" w:rsidRDefault="00CD49B9" w:rsidP="00836971">
      <w:pPr>
        <w:numPr>
          <w:ilvl w:val="2"/>
          <w:numId w:val="5"/>
        </w:numPr>
        <w:jc w:val="both"/>
        <w:rPr>
          <w:b/>
          <w:sz w:val="22"/>
          <w:szCs w:val="22"/>
          <w:u w:val="single"/>
        </w:rPr>
      </w:pPr>
      <w:r>
        <w:rPr>
          <w:b/>
          <w:sz w:val="22"/>
          <w:szCs w:val="22"/>
          <w:u w:val="single"/>
        </w:rPr>
        <w:t>CHARTER</w:t>
      </w:r>
    </w:p>
    <w:p w14:paraId="7D69BA1B" w14:textId="77777777" w:rsidR="00CD49B9" w:rsidRDefault="00CD49B9">
      <w:pPr>
        <w:jc w:val="both"/>
        <w:rPr>
          <w:b/>
          <w:sz w:val="22"/>
          <w:szCs w:val="22"/>
          <w:u w:val="single"/>
        </w:rPr>
      </w:pPr>
    </w:p>
    <w:p w14:paraId="5C159C5C" w14:textId="77777777" w:rsidR="00CD49B9" w:rsidRDefault="00CD49B9">
      <w:pPr>
        <w:jc w:val="both"/>
        <w:rPr>
          <w:sz w:val="22"/>
          <w:szCs w:val="22"/>
        </w:rPr>
      </w:pPr>
      <w:r>
        <w:rPr>
          <w:sz w:val="22"/>
          <w:szCs w:val="22"/>
        </w:rPr>
        <w:lastRenderedPageBreak/>
        <w:t>HHSC is a public body corporate and politic and an instrumentality and agency of the State of Hawaii.  HHSC is administratively attached to the Department of Health, State of Hawaii and was created by the legislature with passage of Act 262, Session Laws of the State of Hawaii 1996.   Act 262 affirms the State’s commitment to provide quality health care for the people in the State of Hawaii, including those served by small rural facilities.</w:t>
      </w:r>
    </w:p>
    <w:p w14:paraId="441C6DAF" w14:textId="77777777" w:rsidR="00CD49B9" w:rsidRDefault="00CD49B9">
      <w:pPr>
        <w:rPr>
          <w:sz w:val="22"/>
          <w:szCs w:val="22"/>
        </w:rPr>
      </w:pPr>
    </w:p>
    <w:p w14:paraId="11A89A82" w14:textId="77777777" w:rsidR="00CD49B9" w:rsidRDefault="00CD49B9" w:rsidP="00836971">
      <w:pPr>
        <w:numPr>
          <w:ilvl w:val="2"/>
          <w:numId w:val="5"/>
        </w:numPr>
        <w:jc w:val="both"/>
        <w:rPr>
          <w:b/>
          <w:sz w:val="22"/>
          <w:szCs w:val="22"/>
          <w:u w:val="single"/>
        </w:rPr>
      </w:pPr>
      <w:r>
        <w:rPr>
          <w:b/>
          <w:sz w:val="22"/>
          <w:szCs w:val="22"/>
          <w:u w:val="single"/>
        </w:rPr>
        <w:t>STRUCTURE AND SERVICES</w:t>
      </w:r>
    </w:p>
    <w:p w14:paraId="0C3C2F18" w14:textId="77777777" w:rsidR="00CD49B9" w:rsidRDefault="00CD49B9">
      <w:pPr>
        <w:jc w:val="both"/>
        <w:rPr>
          <w:b/>
          <w:sz w:val="22"/>
          <w:szCs w:val="22"/>
        </w:rPr>
      </w:pPr>
    </w:p>
    <w:p w14:paraId="7BE7523B" w14:textId="1C19FCCE" w:rsidR="00CD49B9" w:rsidRDefault="00F3041A">
      <w:pPr>
        <w:jc w:val="both"/>
        <w:rPr>
          <w:sz w:val="22"/>
          <w:szCs w:val="22"/>
        </w:rPr>
      </w:pPr>
      <w:r>
        <w:rPr>
          <w:sz w:val="22"/>
          <w:szCs w:val="22"/>
        </w:rPr>
        <w:t>HHSC is organized into four</w:t>
      </w:r>
      <w:r w:rsidR="00CD49B9">
        <w:rPr>
          <w:sz w:val="22"/>
          <w:szCs w:val="22"/>
        </w:rPr>
        <w:t xml:space="preserve"> operational regions and provides a broad range of healthcare services including acute, long term, rural and ambulatory health care services.  As the fourth largest public health system in the country, HHSC is the largest provider of healthcare in </w:t>
      </w:r>
      <w:r w:rsidR="00245A32">
        <w:rPr>
          <w:sz w:val="22"/>
          <w:szCs w:val="22"/>
        </w:rPr>
        <w:t xml:space="preserve">the Islands, other than on Oahu.  </w:t>
      </w:r>
      <w:r w:rsidR="00D05221">
        <w:rPr>
          <w:sz w:val="22"/>
          <w:szCs w:val="22"/>
        </w:rPr>
        <w:t>Th</w:t>
      </w:r>
      <w:r w:rsidR="00245A32">
        <w:rPr>
          <w:sz w:val="22"/>
          <w:szCs w:val="22"/>
        </w:rPr>
        <w:t xml:space="preserve">is solicitation is for </w:t>
      </w:r>
      <w:r w:rsidR="00944723" w:rsidRPr="008B0987">
        <w:rPr>
          <w:sz w:val="22"/>
          <w:szCs w:val="22"/>
        </w:rPr>
        <w:t>Samuel Mahelona Memorial Hospital on the island of Kauai</w:t>
      </w:r>
      <w:r w:rsidR="00D05221" w:rsidRPr="008B0987">
        <w:rPr>
          <w:sz w:val="22"/>
          <w:szCs w:val="22"/>
        </w:rPr>
        <w:t>.</w:t>
      </w:r>
      <w:r w:rsidR="00D05221">
        <w:rPr>
          <w:sz w:val="22"/>
          <w:szCs w:val="22"/>
        </w:rPr>
        <w:t xml:space="preserve">  </w:t>
      </w:r>
    </w:p>
    <w:p w14:paraId="744A8935" w14:textId="77777777" w:rsidR="00CD49B9" w:rsidRDefault="00CD49B9">
      <w:pPr>
        <w:jc w:val="both"/>
        <w:rPr>
          <w:sz w:val="22"/>
          <w:szCs w:val="22"/>
        </w:rPr>
      </w:pPr>
    </w:p>
    <w:p w14:paraId="6A7EA61F" w14:textId="77777777" w:rsidR="00CD49B9" w:rsidRDefault="00CD49B9" w:rsidP="00836971">
      <w:pPr>
        <w:numPr>
          <w:ilvl w:val="2"/>
          <w:numId w:val="5"/>
        </w:numPr>
        <w:jc w:val="both"/>
        <w:rPr>
          <w:b/>
          <w:sz w:val="22"/>
          <w:szCs w:val="22"/>
          <w:u w:val="single"/>
        </w:rPr>
      </w:pPr>
      <w:r>
        <w:rPr>
          <w:b/>
          <w:sz w:val="22"/>
          <w:szCs w:val="22"/>
          <w:u w:val="single"/>
        </w:rPr>
        <w:t>MISSION</w:t>
      </w:r>
    </w:p>
    <w:p w14:paraId="17B7D472" w14:textId="77777777" w:rsidR="00CD49B9" w:rsidRDefault="00CD49B9">
      <w:pPr>
        <w:jc w:val="both"/>
        <w:rPr>
          <w:b/>
          <w:sz w:val="22"/>
          <w:szCs w:val="22"/>
        </w:rPr>
      </w:pPr>
    </w:p>
    <w:p w14:paraId="025DE373" w14:textId="77777777" w:rsidR="00CD49B9" w:rsidRDefault="00CD49B9">
      <w:pPr>
        <w:jc w:val="both"/>
        <w:rPr>
          <w:sz w:val="22"/>
          <w:szCs w:val="22"/>
        </w:rPr>
      </w:pPr>
      <w:r>
        <w:rPr>
          <w:sz w:val="22"/>
          <w:szCs w:val="22"/>
        </w:rPr>
        <w:t xml:space="preserve">The mission of HHSC is to provide and enhance accessible, comprehensive health care services that are quality-driven, customer-focused and cost-effective.  </w:t>
      </w:r>
    </w:p>
    <w:p w14:paraId="66EB5192" w14:textId="77777777" w:rsidR="00FA62B4" w:rsidRDefault="00FA62B4">
      <w:pPr>
        <w:jc w:val="both"/>
        <w:rPr>
          <w:sz w:val="22"/>
          <w:szCs w:val="22"/>
        </w:rPr>
      </w:pPr>
    </w:p>
    <w:p w14:paraId="09680335" w14:textId="77777777" w:rsidR="00CD49B9" w:rsidRDefault="00CD49B9">
      <w:pPr>
        <w:pStyle w:val="Title"/>
        <w:jc w:val="both"/>
        <w:rPr>
          <w:sz w:val="22"/>
          <w:szCs w:val="22"/>
        </w:rPr>
      </w:pPr>
    </w:p>
    <w:p w14:paraId="764FBB5A" w14:textId="77777777" w:rsidR="00CD49B9" w:rsidRPr="00FA62B4" w:rsidRDefault="00CD49B9" w:rsidP="00FA62B4">
      <w:pPr>
        <w:numPr>
          <w:ilvl w:val="1"/>
          <w:numId w:val="5"/>
        </w:numPr>
        <w:tabs>
          <w:tab w:val="left" w:leader="dot" w:pos="6480"/>
        </w:tabs>
        <w:jc w:val="both"/>
        <w:rPr>
          <w:b/>
          <w:color w:val="000000"/>
          <w:sz w:val="22"/>
          <w:szCs w:val="22"/>
          <w:u w:val="single"/>
        </w:rPr>
      </w:pPr>
      <w:r w:rsidRPr="00FA62B4">
        <w:rPr>
          <w:b/>
          <w:color w:val="000000"/>
          <w:sz w:val="22"/>
          <w:szCs w:val="22"/>
          <w:u w:val="single"/>
        </w:rPr>
        <w:t>FACILITY INFORMATION</w:t>
      </w:r>
    </w:p>
    <w:p w14:paraId="6BD36740" w14:textId="77777777" w:rsidR="00CD49B9" w:rsidRDefault="00CD49B9">
      <w:pPr>
        <w:tabs>
          <w:tab w:val="left" w:pos="720"/>
          <w:tab w:val="left" w:leader="dot" w:pos="6480"/>
        </w:tabs>
        <w:jc w:val="both"/>
        <w:rPr>
          <w:b/>
          <w:color w:val="000000"/>
          <w:sz w:val="22"/>
          <w:szCs w:val="22"/>
          <w:u w:val="single"/>
        </w:rPr>
      </w:pPr>
    </w:p>
    <w:p w14:paraId="282CF052" w14:textId="77777777" w:rsidR="00CD49B9" w:rsidRDefault="00CD49B9">
      <w:pPr>
        <w:tabs>
          <w:tab w:val="left" w:leader="dot" w:pos="6480"/>
        </w:tabs>
        <w:jc w:val="both"/>
        <w:rPr>
          <w:color w:val="000000"/>
          <w:sz w:val="22"/>
          <w:szCs w:val="22"/>
        </w:rPr>
      </w:pPr>
      <w:r>
        <w:rPr>
          <w:color w:val="000000"/>
          <w:sz w:val="22"/>
          <w:szCs w:val="22"/>
        </w:rPr>
        <w:t xml:space="preserve">Detailed information pertaining to HHSC facilities is located at </w:t>
      </w:r>
      <w:hyperlink r:id="rId9" w:history="1">
        <w:r>
          <w:rPr>
            <w:rStyle w:val="Hyperlink"/>
            <w:sz w:val="22"/>
            <w:szCs w:val="22"/>
          </w:rPr>
          <w:t>http://www.hhsc.org</w:t>
        </w:r>
      </w:hyperlink>
      <w:r>
        <w:rPr>
          <w:color w:val="000000"/>
          <w:sz w:val="22"/>
          <w:szCs w:val="22"/>
        </w:rPr>
        <w:t>.</w:t>
      </w:r>
    </w:p>
    <w:p w14:paraId="5F0C4D2F" w14:textId="77777777" w:rsidR="00CD49B9" w:rsidRDefault="00CD49B9">
      <w:pPr>
        <w:tabs>
          <w:tab w:val="left" w:leader="dot" w:pos="6480"/>
        </w:tabs>
        <w:jc w:val="both"/>
        <w:rPr>
          <w:color w:val="000000"/>
          <w:sz w:val="22"/>
          <w:szCs w:val="22"/>
        </w:rPr>
      </w:pPr>
    </w:p>
    <w:p w14:paraId="6087CF13" w14:textId="77777777" w:rsidR="005128AB" w:rsidRDefault="005128AB">
      <w:pPr>
        <w:tabs>
          <w:tab w:val="left" w:leader="dot" w:pos="6480"/>
        </w:tabs>
        <w:jc w:val="both"/>
        <w:rPr>
          <w:color w:val="000000"/>
          <w:sz w:val="22"/>
          <w:szCs w:val="22"/>
        </w:rPr>
      </w:pPr>
    </w:p>
    <w:p w14:paraId="55200882" w14:textId="77777777" w:rsidR="005128AB" w:rsidRDefault="005128AB">
      <w:pPr>
        <w:tabs>
          <w:tab w:val="left" w:leader="dot" w:pos="6480"/>
        </w:tabs>
        <w:jc w:val="both"/>
        <w:rPr>
          <w:color w:val="000000"/>
          <w:sz w:val="22"/>
          <w:szCs w:val="22"/>
        </w:rPr>
      </w:pPr>
    </w:p>
    <w:p w14:paraId="75F9E447" w14:textId="77777777" w:rsidR="00CD49B9" w:rsidRDefault="00CD49B9" w:rsidP="00836971">
      <w:pPr>
        <w:numPr>
          <w:ilvl w:val="1"/>
          <w:numId w:val="5"/>
        </w:numPr>
        <w:jc w:val="both"/>
        <w:rPr>
          <w:b/>
          <w:sz w:val="22"/>
          <w:szCs w:val="22"/>
        </w:rPr>
      </w:pPr>
      <w:r>
        <w:rPr>
          <w:b/>
          <w:sz w:val="22"/>
          <w:szCs w:val="22"/>
          <w:u w:val="single"/>
        </w:rPr>
        <w:t>SUBMISSION OF QUESTIONS</w:t>
      </w:r>
      <w:r>
        <w:rPr>
          <w:b/>
          <w:sz w:val="22"/>
          <w:szCs w:val="22"/>
        </w:rPr>
        <w:t xml:space="preserve">   </w:t>
      </w:r>
    </w:p>
    <w:p w14:paraId="0EB780B1" w14:textId="77777777" w:rsidR="00CD49B9" w:rsidRDefault="00CD49B9">
      <w:pPr>
        <w:jc w:val="both"/>
        <w:rPr>
          <w:b/>
          <w:sz w:val="22"/>
          <w:szCs w:val="22"/>
        </w:rPr>
      </w:pPr>
      <w:r>
        <w:rPr>
          <w:b/>
          <w:sz w:val="22"/>
          <w:szCs w:val="22"/>
        </w:rPr>
        <w:t xml:space="preserve"> </w:t>
      </w:r>
      <w:r>
        <w:rPr>
          <w:sz w:val="22"/>
          <w:szCs w:val="22"/>
        </w:rPr>
        <w:t xml:space="preserve">  </w:t>
      </w:r>
    </w:p>
    <w:p w14:paraId="30D0B462" w14:textId="3718727E" w:rsidR="00CD49B9" w:rsidRDefault="00CD49B9">
      <w:pPr>
        <w:jc w:val="both"/>
        <w:rPr>
          <w:sz w:val="22"/>
          <w:szCs w:val="22"/>
        </w:rPr>
      </w:pPr>
      <w:r>
        <w:rPr>
          <w:sz w:val="22"/>
          <w:szCs w:val="22"/>
        </w:rPr>
        <w:t xml:space="preserve">Questions must be submitted in writing via electronic mail or post mail to the Issuing Officer no later than the “Closing Date for Receipt of Questions”, identified in paragraph 1.1 in order to generate an official answer.  All written questions will receive an official written response from HHSC and become addenda to the </w:t>
      </w:r>
      <w:r w:rsidR="00B57245">
        <w:rPr>
          <w:sz w:val="22"/>
          <w:szCs w:val="22"/>
        </w:rPr>
        <w:t>IFB</w:t>
      </w:r>
      <w:r>
        <w:rPr>
          <w:sz w:val="22"/>
          <w:szCs w:val="22"/>
        </w:rPr>
        <w:t xml:space="preserve">.  </w:t>
      </w:r>
    </w:p>
    <w:p w14:paraId="51A4E247" w14:textId="77777777" w:rsidR="00CD49B9" w:rsidRDefault="00CD49B9">
      <w:pPr>
        <w:rPr>
          <w:sz w:val="22"/>
          <w:szCs w:val="22"/>
        </w:rPr>
      </w:pPr>
    </w:p>
    <w:p w14:paraId="3D898CFE" w14:textId="77777777" w:rsidR="00CD49B9" w:rsidRDefault="00CD49B9" w:rsidP="00ED4FF6">
      <w:pPr>
        <w:pBdr>
          <w:top w:val="double" w:sz="4" w:space="1" w:color="auto"/>
          <w:left w:val="double" w:sz="4" w:space="3" w:color="auto"/>
          <w:bottom w:val="double" w:sz="4" w:space="1" w:color="auto"/>
          <w:right w:val="double" w:sz="4" w:space="4" w:color="auto"/>
        </w:pBdr>
        <w:rPr>
          <w:b/>
          <w:sz w:val="22"/>
          <w:szCs w:val="22"/>
        </w:rPr>
      </w:pPr>
      <w:r>
        <w:rPr>
          <w:b/>
          <w:color w:val="FF0000"/>
          <w:sz w:val="22"/>
          <w:szCs w:val="22"/>
          <w:u w:val="single"/>
        </w:rPr>
        <w:lastRenderedPageBreak/>
        <w:t>IMPORTANT</w:t>
      </w:r>
      <w:r>
        <w:rPr>
          <w:b/>
          <w:color w:val="FF0000"/>
          <w:sz w:val="22"/>
          <w:szCs w:val="22"/>
        </w:rPr>
        <w:t xml:space="preserve"> </w:t>
      </w:r>
    </w:p>
    <w:p w14:paraId="60F2C5E3" w14:textId="77777777" w:rsidR="00CD49B9" w:rsidRDefault="00B57245">
      <w:pPr>
        <w:pBdr>
          <w:top w:val="double" w:sz="4" w:space="1" w:color="auto"/>
          <w:left w:val="double" w:sz="4" w:space="4" w:color="auto"/>
          <w:bottom w:val="double" w:sz="4" w:space="1" w:color="auto"/>
          <w:right w:val="double" w:sz="4" w:space="4" w:color="auto"/>
        </w:pBdr>
        <w:rPr>
          <w:b/>
          <w:sz w:val="22"/>
          <w:szCs w:val="22"/>
        </w:rPr>
      </w:pPr>
      <w:r>
        <w:rPr>
          <w:b/>
          <w:sz w:val="22"/>
          <w:szCs w:val="22"/>
        </w:rPr>
        <w:t>BIDDER</w:t>
      </w:r>
      <w:r w:rsidR="00CD49B9">
        <w:rPr>
          <w:b/>
          <w:sz w:val="22"/>
          <w:szCs w:val="22"/>
        </w:rPr>
        <w:t xml:space="preserve"> may request changes and/or propose alternate language to the attached </w:t>
      </w:r>
      <w:r w:rsidR="00CD49B9">
        <w:rPr>
          <w:b/>
          <w:sz w:val="22"/>
          <w:szCs w:val="22"/>
          <w:u w:val="single"/>
        </w:rPr>
        <w:t>HHSC General and Special Terms and Conditions</w:t>
      </w:r>
      <w:r w:rsidR="00CD49B9">
        <w:rPr>
          <w:b/>
          <w:sz w:val="22"/>
          <w:szCs w:val="22"/>
        </w:rPr>
        <w:t xml:space="preserve"> during this phase only.  All requests will be presented to the HHSC Legal Department for review.  No requests to change the </w:t>
      </w:r>
      <w:r w:rsidR="00CD49B9">
        <w:rPr>
          <w:b/>
          <w:sz w:val="22"/>
          <w:szCs w:val="22"/>
          <w:u w:val="single"/>
        </w:rPr>
        <w:t>HHSC General or Special Terms and</w:t>
      </w:r>
      <w:r w:rsidR="00CD49B9">
        <w:rPr>
          <w:b/>
          <w:sz w:val="22"/>
          <w:szCs w:val="22"/>
        </w:rPr>
        <w:t xml:space="preserve"> </w:t>
      </w:r>
      <w:r w:rsidR="00CD49B9">
        <w:rPr>
          <w:b/>
          <w:sz w:val="22"/>
          <w:szCs w:val="22"/>
          <w:u w:val="single"/>
        </w:rPr>
        <w:t>Conditions</w:t>
      </w:r>
      <w:r w:rsidR="00CD49B9">
        <w:rPr>
          <w:b/>
          <w:sz w:val="22"/>
          <w:szCs w:val="22"/>
        </w:rPr>
        <w:t xml:space="preserve"> will be</w:t>
      </w:r>
      <w:r w:rsidR="00535173">
        <w:rPr>
          <w:b/>
          <w:sz w:val="22"/>
          <w:szCs w:val="22"/>
        </w:rPr>
        <w:t xml:space="preserve"> entertained after the bids</w:t>
      </w:r>
      <w:r w:rsidR="00CD49B9">
        <w:rPr>
          <w:b/>
          <w:sz w:val="22"/>
          <w:szCs w:val="22"/>
        </w:rPr>
        <w:t xml:space="preserve"> have been submitted or during the contracting process.  All written questions and/or approved changes will receive an official written response from HHSC and shall be recorded as addenda to the </w:t>
      </w:r>
      <w:r>
        <w:rPr>
          <w:b/>
          <w:sz w:val="22"/>
          <w:szCs w:val="22"/>
        </w:rPr>
        <w:t>IFB</w:t>
      </w:r>
      <w:r w:rsidR="00CD49B9">
        <w:rPr>
          <w:b/>
          <w:sz w:val="22"/>
          <w:szCs w:val="22"/>
        </w:rPr>
        <w:t>.</w:t>
      </w:r>
    </w:p>
    <w:p w14:paraId="5C9E7898" w14:textId="77777777" w:rsidR="00CD49B9" w:rsidRDefault="00CD49B9">
      <w:pPr>
        <w:jc w:val="both"/>
        <w:rPr>
          <w:b/>
          <w:sz w:val="22"/>
          <w:szCs w:val="22"/>
        </w:rPr>
      </w:pPr>
    </w:p>
    <w:p w14:paraId="468544F9" w14:textId="77777777" w:rsidR="00CD49B9" w:rsidRDefault="00CD49B9">
      <w:pPr>
        <w:jc w:val="both"/>
        <w:rPr>
          <w:sz w:val="22"/>
          <w:szCs w:val="22"/>
        </w:rPr>
      </w:pPr>
      <w:r>
        <w:rPr>
          <w:sz w:val="22"/>
          <w:szCs w:val="22"/>
        </w:rPr>
        <w:t xml:space="preserve">HHSC reserves the right to reject or deny any request(s) made by </w:t>
      </w:r>
      <w:r w:rsidR="00B57245">
        <w:rPr>
          <w:sz w:val="22"/>
          <w:szCs w:val="22"/>
        </w:rPr>
        <w:t>BIDDER</w:t>
      </w:r>
      <w:r>
        <w:rPr>
          <w:sz w:val="22"/>
          <w:szCs w:val="22"/>
        </w:rPr>
        <w:t>.</w:t>
      </w:r>
    </w:p>
    <w:p w14:paraId="01B3D190" w14:textId="77777777" w:rsidR="00CD49B9" w:rsidRDefault="00CD49B9">
      <w:pPr>
        <w:jc w:val="both"/>
        <w:rPr>
          <w:sz w:val="22"/>
          <w:szCs w:val="22"/>
        </w:rPr>
      </w:pPr>
    </w:p>
    <w:p w14:paraId="6A7B3144" w14:textId="77777777" w:rsidR="00CD49B9" w:rsidRDefault="00CD49B9">
      <w:pPr>
        <w:jc w:val="both"/>
        <w:rPr>
          <w:sz w:val="22"/>
          <w:szCs w:val="22"/>
        </w:rPr>
      </w:pPr>
      <w:r>
        <w:rPr>
          <w:sz w:val="22"/>
          <w:szCs w:val="22"/>
        </w:rPr>
        <w:t xml:space="preserve">Responses by HHSC shall be due to the </w:t>
      </w:r>
      <w:r w:rsidR="00B57245">
        <w:rPr>
          <w:sz w:val="22"/>
          <w:szCs w:val="22"/>
        </w:rPr>
        <w:t>BIDDER</w:t>
      </w:r>
      <w:r>
        <w:rPr>
          <w:sz w:val="22"/>
          <w:szCs w:val="22"/>
        </w:rPr>
        <w:t xml:space="preserve"> </w:t>
      </w:r>
      <w:r w:rsidR="00D05221">
        <w:rPr>
          <w:sz w:val="22"/>
          <w:szCs w:val="22"/>
        </w:rPr>
        <w:t xml:space="preserve">prior to notice of award.  </w:t>
      </w:r>
    </w:p>
    <w:p w14:paraId="131DE123" w14:textId="77777777" w:rsidR="00CD49B9" w:rsidRDefault="00CD49B9">
      <w:pPr>
        <w:jc w:val="both"/>
        <w:rPr>
          <w:sz w:val="22"/>
          <w:szCs w:val="22"/>
        </w:rPr>
      </w:pPr>
    </w:p>
    <w:p w14:paraId="7C52C79D" w14:textId="77777777" w:rsidR="00CD49B9" w:rsidRDefault="00CD49B9">
      <w:pPr>
        <w:jc w:val="both"/>
        <w:rPr>
          <w:sz w:val="22"/>
          <w:szCs w:val="22"/>
        </w:rPr>
      </w:pPr>
      <w:r>
        <w:rPr>
          <w:sz w:val="22"/>
          <w:szCs w:val="22"/>
        </w:rPr>
        <w:t>Impromptu, un-written questions are permitted and verbal answers will be provided during pre-</w:t>
      </w:r>
      <w:r w:rsidR="00535173">
        <w:rPr>
          <w:sz w:val="22"/>
          <w:szCs w:val="22"/>
        </w:rPr>
        <w:t>bid</w:t>
      </w:r>
      <w:r>
        <w:rPr>
          <w:sz w:val="22"/>
          <w:szCs w:val="22"/>
        </w:rPr>
        <w:t xml:space="preserve"> conferences and other occasions, but are only intended as general direction and will not represent the official HHSC position.  The only official position of HHSC is that which is stated in writing and issued in the </w:t>
      </w:r>
      <w:r w:rsidR="00B57245">
        <w:rPr>
          <w:sz w:val="22"/>
          <w:szCs w:val="22"/>
        </w:rPr>
        <w:t>IFB</w:t>
      </w:r>
      <w:r>
        <w:rPr>
          <w:sz w:val="22"/>
          <w:szCs w:val="22"/>
        </w:rPr>
        <w:t xml:space="preserve"> as addenda thereto. </w:t>
      </w:r>
    </w:p>
    <w:p w14:paraId="0EC0D251" w14:textId="77777777" w:rsidR="00CD49B9" w:rsidRDefault="00CD49B9">
      <w:pPr>
        <w:jc w:val="both"/>
        <w:rPr>
          <w:sz w:val="22"/>
          <w:szCs w:val="22"/>
        </w:rPr>
      </w:pPr>
    </w:p>
    <w:p w14:paraId="16511FB5" w14:textId="77777777" w:rsidR="00E33B58" w:rsidRDefault="00CD49B9">
      <w:pPr>
        <w:jc w:val="both"/>
        <w:rPr>
          <w:sz w:val="22"/>
          <w:szCs w:val="22"/>
        </w:rPr>
      </w:pPr>
      <w:r>
        <w:rPr>
          <w:sz w:val="22"/>
          <w:szCs w:val="22"/>
        </w:rPr>
        <w:t>No other means of communication, whether oral or written, shall be construed as a formal or official response/statement and may not be relie</w:t>
      </w:r>
      <w:r w:rsidR="00547D92">
        <w:rPr>
          <w:sz w:val="22"/>
          <w:szCs w:val="22"/>
        </w:rPr>
        <w:t>d upon.</w:t>
      </w:r>
    </w:p>
    <w:p w14:paraId="413A11A9" w14:textId="77777777" w:rsidR="00E33B58" w:rsidRDefault="00E33B58">
      <w:pPr>
        <w:jc w:val="both"/>
        <w:rPr>
          <w:sz w:val="22"/>
          <w:szCs w:val="22"/>
        </w:rPr>
      </w:pPr>
    </w:p>
    <w:p w14:paraId="6BC44EFE" w14:textId="77777777" w:rsidR="00CD49B9" w:rsidRDefault="00CD49B9">
      <w:pPr>
        <w:jc w:val="center"/>
        <w:rPr>
          <w:b/>
          <w:sz w:val="22"/>
          <w:szCs w:val="22"/>
          <w:u w:val="single"/>
        </w:rPr>
      </w:pPr>
      <w:r>
        <w:rPr>
          <w:b/>
          <w:sz w:val="22"/>
          <w:szCs w:val="22"/>
          <w:u w:val="single"/>
        </w:rPr>
        <w:t>SEND QUESTIONS TO:</w:t>
      </w:r>
    </w:p>
    <w:p w14:paraId="651754DE" w14:textId="77777777" w:rsidR="00CD49B9" w:rsidRDefault="00CD49B9">
      <w:pPr>
        <w:jc w:val="center"/>
        <w:rPr>
          <w:sz w:val="22"/>
          <w:szCs w:val="22"/>
        </w:rPr>
      </w:pPr>
    </w:p>
    <w:p w14:paraId="4B1FA662" w14:textId="6F937168" w:rsidR="00CD49B9" w:rsidRDefault="00DD58A0">
      <w:pPr>
        <w:jc w:val="center"/>
        <w:rPr>
          <w:sz w:val="22"/>
          <w:szCs w:val="22"/>
        </w:rPr>
      </w:pPr>
      <w:r>
        <w:rPr>
          <w:sz w:val="22"/>
          <w:szCs w:val="22"/>
        </w:rPr>
        <w:t>Cora Shirai</w:t>
      </w:r>
      <w:r w:rsidR="00D05221">
        <w:rPr>
          <w:sz w:val="22"/>
          <w:szCs w:val="22"/>
        </w:rPr>
        <w:t xml:space="preserve">, </w:t>
      </w:r>
      <w:r w:rsidR="00D836E6">
        <w:rPr>
          <w:sz w:val="22"/>
          <w:szCs w:val="22"/>
        </w:rPr>
        <w:t xml:space="preserve">Maia Guirao, Ray Shirai, </w:t>
      </w:r>
      <w:r w:rsidR="004049B8">
        <w:rPr>
          <w:sz w:val="22"/>
          <w:szCs w:val="22"/>
        </w:rPr>
        <w:t>Issuing</w:t>
      </w:r>
      <w:r w:rsidR="00D05221">
        <w:rPr>
          <w:sz w:val="22"/>
          <w:szCs w:val="22"/>
        </w:rPr>
        <w:t xml:space="preserve"> </w:t>
      </w:r>
      <w:r w:rsidR="004049B8">
        <w:rPr>
          <w:sz w:val="22"/>
          <w:szCs w:val="22"/>
        </w:rPr>
        <w:t>Offic</w:t>
      </w:r>
      <w:r w:rsidR="00D05221">
        <w:rPr>
          <w:sz w:val="22"/>
          <w:szCs w:val="22"/>
        </w:rPr>
        <w:t>er</w:t>
      </w:r>
      <w:r w:rsidR="00D836E6">
        <w:rPr>
          <w:sz w:val="22"/>
          <w:szCs w:val="22"/>
        </w:rPr>
        <w:t>s</w:t>
      </w:r>
    </w:p>
    <w:p w14:paraId="183EE05C" w14:textId="4EB5D75F" w:rsidR="00D05221" w:rsidRDefault="00D05221">
      <w:pPr>
        <w:jc w:val="center"/>
        <w:rPr>
          <w:sz w:val="22"/>
          <w:szCs w:val="22"/>
        </w:rPr>
      </w:pPr>
      <w:r>
        <w:rPr>
          <w:sz w:val="22"/>
          <w:szCs w:val="22"/>
        </w:rPr>
        <w:t xml:space="preserve">e-mail:  </w:t>
      </w:r>
      <w:hyperlink r:id="rId10" w:history="1">
        <w:r w:rsidR="00DD58A0" w:rsidRPr="000058E2">
          <w:rPr>
            <w:rStyle w:val="Hyperlink"/>
            <w:sz w:val="22"/>
            <w:szCs w:val="22"/>
          </w:rPr>
          <w:t>cshirai@hhsc.org</w:t>
        </w:r>
      </w:hyperlink>
      <w:r w:rsidR="00D836E6">
        <w:rPr>
          <w:rStyle w:val="Hyperlink"/>
          <w:sz w:val="22"/>
          <w:szCs w:val="22"/>
        </w:rPr>
        <w:t xml:space="preserve">, </w:t>
      </w:r>
      <w:hyperlink r:id="rId11" w:history="1">
        <w:r w:rsidR="00D836E6" w:rsidRPr="004778A1">
          <w:rPr>
            <w:rStyle w:val="Hyperlink"/>
            <w:sz w:val="22"/>
            <w:szCs w:val="22"/>
          </w:rPr>
          <w:t>mguirao@hhsc.org</w:t>
        </w:r>
      </w:hyperlink>
      <w:r w:rsidR="00D836E6">
        <w:rPr>
          <w:rStyle w:val="Hyperlink"/>
          <w:sz w:val="22"/>
          <w:szCs w:val="22"/>
        </w:rPr>
        <w:t>, rshirai@hhsc.org</w:t>
      </w:r>
    </w:p>
    <w:p w14:paraId="3F31EC55" w14:textId="77777777" w:rsidR="00CD49B9" w:rsidRDefault="00CD49B9">
      <w:pPr>
        <w:rPr>
          <w:sz w:val="22"/>
          <w:szCs w:val="22"/>
        </w:rPr>
      </w:pPr>
    </w:p>
    <w:p w14:paraId="79445A95" w14:textId="77777777" w:rsidR="00ED4FF6" w:rsidRDefault="00ED4FF6">
      <w:pPr>
        <w:rPr>
          <w:sz w:val="22"/>
          <w:szCs w:val="22"/>
        </w:rPr>
      </w:pPr>
    </w:p>
    <w:p w14:paraId="4E5400F0" w14:textId="77777777" w:rsidR="00CD49B9" w:rsidRDefault="00CD49B9" w:rsidP="00836971">
      <w:pPr>
        <w:numPr>
          <w:ilvl w:val="1"/>
          <w:numId w:val="5"/>
        </w:numPr>
        <w:rPr>
          <w:b/>
          <w:sz w:val="22"/>
          <w:szCs w:val="22"/>
          <w:u w:val="single"/>
        </w:rPr>
      </w:pPr>
      <w:r>
        <w:rPr>
          <w:b/>
          <w:sz w:val="22"/>
          <w:szCs w:val="22"/>
          <w:u w:val="single"/>
        </w:rPr>
        <w:t>SOLICITATION REVIEW</w:t>
      </w:r>
    </w:p>
    <w:p w14:paraId="07B4C5F1" w14:textId="77777777" w:rsidR="00CD49B9" w:rsidRDefault="00CD49B9">
      <w:pPr>
        <w:rPr>
          <w:b/>
          <w:sz w:val="22"/>
          <w:szCs w:val="22"/>
        </w:rPr>
      </w:pPr>
    </w:p>
    <w:p w14:paraId="3D1A5E5B" w14:textId="25A959F2" w:rsidR="00CD49B9" w:rsidRPr="00405C8F" w:rsidRDefault="00B57245">
      <w:pPr>
        <w:jc w:val="both"/>
        <w:rPr>
          <w:sz w:val="22"/>
          <w:szCs w:val="22"/>
        </w:rPr>
      </w:pPr>
      <w:r>
        <w:rPr>
          <w:sz w:val="22"/>
          <w:szCs w:val="22"/>
        </w:rPr>
        <w:t>BIDDER</w:t>
      </w:r>
      <w:r w:rsidR="00CD49B9">
        <w:rPr>
          <w:sz w:val="22"/>
          <w:szCs w:val="22"/>
        </w:rPr>
        <w:t xml:space="preserve"> should carefully review this solicitation for defects and questionable or objectionable matter.  Comments concerning defects and questionable or objectionable matter, </w:t>
      </w:r>
      <w:r w:rsidR="00CD49B9">
        <w:rPr>
          <w:b/>
          <w:sz w:val="22"/>
          <w:szCs w:val="22"/>
        </w:rPr>
        <w:t xml:space="preserve">excluding requests to revise the </w:t>
      </w:r>
      <w:r w:rsidR="00CD49B9" w:rsidRPr="00405C8F">
        <w:rPr>
          <w:b/>
          <w:sz w:val="22"/>
          <w:szCs w:val="22"/>
        </w:rPr>
        <w:t>General or Special Conditions</w:t>
      </w:r>
      <w:r w:rsidR="00CD49B9" w:rsidRPr="00405C8F">
        <w:rPr>
          <w:sz w:val="22"/>
          <w:szCs w:val="22"/>
        </w:rPr>
        <w:t xml:space="preserve">, must be made in writing and should be received by the </w:t>
      </w:r>
      <w:r w:rsidR="00CD49B9" w:rsidRPr="00405C8F">
        <w:rPr>
          <w:sz w:val="22"/>
          <w:szCs w:val="22"/>
        </w:rPr>
        <w:lastRenderedPageBreak/>
        <w:t>Issuing Officer</w:t>
      </w:r>
      <w:r w:rsidR="00673030">
        <w:rPr>
          <w:sz w:val="22"/>
          <w:szCs w:val="22"/>
        </w:rPr>
        <w:t>s</w:t>
      </w:r>
      <w:r w:rsidR="00D05221" w:rsidRPr="00405C8F">
        <w:rPr>
          <w:sz w:val="22"/>
          <w:szCs w:val="22"/>
        </w:rPr>
        <w:t xml:space="preserve">, </w:t>
      </w:r>
      <w:r w:rsidR="00CD49B9" w:rsidRPr="00405C8F">
        <w:rPr>
          <w:sz w:val="22"/>
          <w:szCs w:val="22"/>
        </w:rPr>
        <w:t>no later than the “Closi</w:t>
      </w:r>
      <w:r w:rsidR="00535173">
        <w:rPr>
          <w:sz w:val="22"/>
          <w:szCs w:val="22"/>
        </w:rPr>
        <w:t>ng Date for Receipt of Bids</w:t>
      </w:r>
      <w:r w:rsidR="00CD49B9" w:rsidRPr="00405C8F">
        <w:rPr>
          <w:sz w:val="22"/>
          <w:szCs w:val="22"/>
        </w:rPr>
        <w:t xml:space="preserve">” as identified in Section 1.1.  This will allow issuance of any necessary amendments to the </w:t>
      </w:r>
      <w:r w:rsidRPr="00405C8F">
        <w:rPr>
          <w:sz w:val="22"/>
          <w:szCs w:val="22"/>
        </w:rPr>
        <w:t>IFB</w:t>
      </w:r>
      <w:r w:rsidR="00CD49B9" w:rsidRPr="00405C8F">
        <w:rPr>
          <w:sz w:val="22"/>
          <w:szCs w:val="22"/>
        </w:rPr>
        <w:t>.  It will also assist in pre</w:t>
      </w:r>
      <w:r w:rsidR="00535173">
        <w:rPr>
          <w:sz w:val="22"/>
          <w:szCs w:val="22"/>
        </w:rPr>
        <w:t>venting the opening of bids</w:t>
      </w:r>
      <w:r w:rsidR="00CD49B9" w:rsidRPr="00405C8F">
        <w:rPr>
          <w:sz w:val="22"/>
          <w:szCs w:val="22"/>
        </w:rPr>
        <w:t xml:space="preserve"> upon which award may not be made due to a defective solicitation package.</w:t>
      </w:r>
    </w:p>
    <w:p w14:paraId="37A29E8D" w14:textId="77777777" w:rsidR="00CD49B9" w:rsidRPr="00405C8F" w:rsidRDefault="00CD49B9">
      <w:pPr>
        <w:rPr>
          <w:b/>
          <w:sz w:val="22"/>
          <w:szCs w:val="22"/>
        </w:rPr>
      </w:pPr>
    </w:p>
    <w:p w14:paraId="74A96AB9" w14:textId="77777777" w:rsidR="00CD49B9" w:rsidRPr="00405C8F" w:rsidRDefault="00B57245" w:rsidP="00836971">
      <w:pPr>
        <w:numPr>
          <w:ilvl w:val="1"/>
          <w:numId w:val="5"/>
        </w:numPr>
        <w:jc w:val="both"/>
        <w:rPr>
          <w:b/>
          <w:sz w:val="22"/>
          <w:szCs w:val="22"/>
          <w:u w:val="single"/>
        </w:rPr>
      </w:pPr>
      <w:r w:rsidRPr="00405C8F">
        <w:rPr>
          <w:b/>
          <w:sz w:val="22"/>
          <w:szCs w:val="22"/>
          <w:u w:val="single"/>
        </w:rPr>
        <w:t>IFB</w:t>
      </w:r>
      <w:r w:rsidR="00CD49B9" w:rsidRPr="00405C8F">
        <w:rPr>
          <w:b/>
          <w:sz w:val="22"/>
          <w:szCs w:val="22"/>
          <w:u w:val="single"/>
        </w:rPr>
        <w:t xml:space="preserve"> AMENDMENTS</w:t>
      </w:r>
    </w:p>
    <w:p w14:paraId="227043CE" w14:textId="77777777" w:rsidR="00CD49B9" w:rsidRPr="00405C8F" w:rsidRDefault="00CD49B9">
      <w:pPr>
        <w:jc w:val="both"/>
        <w:rPr>
          <w:b/>
          <w:sz w:val="22"/>
          <w:szCs w:val="22"/>
        </w:rPr>
      </w:pPr>
    </w:p>
    <w:p w14:paraId="47E5EE68" w14:textId="77777777" w:rsidR="00CD49B9" w:rsidRPr="00405C8F" w:rsidRDefault="00CD49B9">
      <w:pPr>
        <w:jc w:val="both"/>
        <w:rPr>
          <w:sz w:val="22"/>
          <w:szCs w:val="22"/>
        </w:rPr>
      </w:pPr>
      <w:r w:rsidRPr="00405C8F">
        <w:rPr>
          <w:sz w:val="22"/>
          <w:szCs w:val="22"/>
        </w:rPr>
        <w:t xml:space="preserve">HHSC reserves the right to amend the </w:t>
      </w:r>
      <w:r w:rsidR="00B57245" w:rsidRPr="00405C8F">
        <w:rPr>
          <w:sz w:val="22"/>
          <w:szCs w:val="22"/>
        </w:rPr>
        <w:t>IFB</w:t>
      </w:r>
      <w:r w:rsidRPr="00405C8F">
        <w:rPr>
          <w:sz w:val="22"/>
          <w:szCs w:val="22"/>
        </w:rPr>
        <w:t xml:space="preserve"> any time prior to </w:t>
      </w:r>
      <w:r w:rsidR="00535173">
        <w:rPr>
          <w:sz w:val="22"/>
          <w:szCs w:val="22"/>
        </w:rPr>
        <w:t xml:space="preserve">the deadline date of the IFB.  </w:t>
      </w:r>
      <w:r w:rsidR="00B57245" w:rsidRPr="00405C8F">
        <w:rPr>
          <w:sz w:val="22"/>
          <w:szCs w:val="22"/>
        </w:rPr>
        <w:t>IFB</w:t>
      </w:r>
      <w:r w:rsidRPr="00405C8F">
        <w:rPr>
          <w:sz w:val="22"/>
          <w:szCs w:val="22"/>
        </w:rPr>
        <w:t xml:space="preserve"> Amendments will be in the form of addenda. </w:t>
      </w:r>
    </w:p>
    <w:p w14:paraId="5AF7EAF0" w14:textId="77777777" w:rsidR="00CD49B9" w:rsidRPr="00405C8F" w:rsidRDefault="00CD49B9">
      <w:pPr>
        <w:jc w:val="both"/>
        <w:rPr>
          <w:b/>
          <w:sz w:val="22"/>
          <w:szCs w:val="22"/>
        </w:rPr>
      </w:pPr>
    </w:p>
    <w:p w14:paraId="73FCED40" w14:textId="77777777" w:rsidR="00CD49B9" w:rsidRPr="00405C8F" w:rsidRDefault="00CD49B9" w:rsidP="00836971">
      <w:pPr>
        <w:numPr>
          <w:ilvl w:val="1"/>
          <w:numId w:val="5"/>
        </w:numPr>
        <w:jc w:val="both"/>
        <w:rPr>
          <w:b/>
          <w:sz w:val="22"/>
          <w:szCs w:val="22"/>
          <w:u w:val="single"/>
        </w:rPr>
      </w:pPr>
      <w:r w:rsidRPr="00405C8F">
        <w:rPr>
          <w:b/>
          <w:sz w:val="22"/>
          <w:szCs w:val="22"/>
          <w:u w:val="single"/>
        </w:rPr>
        <w:t xml:space="preserve">CANCELLATION OF </w:t>
      </w:r>
      <w:r w:rsidR="00B57245" w:rsidRPr="00405C8F">
        <w:rPr>
          <w:b/>
          <w:sz w:val="22"/>
          <w:szCs w:val="22"/>
          <w:u w:val="single"/>
        </w:rPr>
        <w:t>IFB</w:t>
      </w:r>
    </w:p>
    <w:p w14:paraId="492697F3" w14:textId="77777777" w:rsidR="00CD49B9" w:rsidRPr="00405C8F" w:rsidRDefault="00CD49B9">
      <w:pPr>
        <w:jc w:val="both"/>
        <w:rPr>
          <w:b/>
          <w:sz w:val="22"/>
          <w:szCs w:val="22"/>
        </w:rPr>
      </w:pPr>
    </w:p>
    <w:p w14:paraId="68A02E1A" w14:textId="77777777" w:rsidR="00CD49B9" w:rsidRDefault="00CD49B9">
      <w:pPr>
        <w:jc w:val="both"/>
        <w:rPr>
          <w:sz w:val="22"/>
          <w:szCs w:val="22"/>
        </w:rPr>
      </w:pPr>
      <w:r w:rsidRPr="00405C8F">
        <w:rPr>
          <w:sz w:val="22"/>
          <w:szCs w:val="22"/>
        </w:rPr>
        <w:t xml:space="preserve">The </w:t>
      </w:r>
      <w:r w:rsidR="00B57245" w:rsidRPr="00405C8F">
        <w:rPr>
          <w:sz w:val="22"/>
          <w:szCs w:val="22"/>
        </w:rPr>
        <w:t>IFB</w:t>
      </w:r>
      <w:r w:rsidRPr="00405C8F">
        <w:rPr>
          <w:sz w:val="22"/>
          <w:szCs w:val="22"/>
        </w:rPr>
        <w:t xml:space="preserve"> may be canceled when it is determined to be in the best interests of HHSC.</w:t>
      </w:r>
    </w:p>
    <w:p w14:paraId="641579B4" w14:textId="77777777" w:rsidR="00FA62B4" w:rsidRDefault="00FA62B4">
      <w:pPr>
        <w:jc w:val="both"/>
        <w:rPr>
          <w:sz w:val="22"/>
          <w:szCs w:val="22"/>
        </w:rPr>
      </w:pPr>
    </w:p>
    <w:p w14:paraId="1AF5EFBE" w14:textId="77777777" w:rsidR="00CD49B9" w:rsidRPr="00405C8F" w:rsidRDefault="00CD49B9">
      <w:pPr>
        <w:jc w:val="both"/>
        <w:rPr>
          <w:b/>
          <w:sz w:val="22"/>
          <w:szCs w:val="22"/>
        </w:rPr>
      </w:pPr>
    </w:p>
    <w:p w14:paraId="67FB09FD" w14:textId="77777777" w:rsidR="00CD49B9" w:rsidRPr="00405C8F" w:rsidRDefault="00CD49B9" w:rsidP="00836971">
      <w:pPr>
        <w:numPr>
          <w:ilvl w:val="1"/>
          <w:numId w:val="5"/>
        </w:numPr>
        <w:jc w:val="both"/>
        <w:rPr>
          <w:b/>
          <w:sz w:val="22"/>
          <w:szCs w:val="22"/>
          <w:u w:val="single"/>
        </w:rPr>
      </w:pPr>
      <w:r w:rsidRPr="00405C8F">
        <w:rPr>
          <w:b/>
          <w:sz w:val="22"/>
          <w:szCs w:val="22"/>
          <w:u w:val="single"/>
        </w:rPr>
        <w:t>PROTESTS</w:t>
      </w:r>
    </w:p>
    <w:p w14:paraId="24BB1111" w14:textId="77777777" w:rsidR="00CD49B9" w:rsidRPr="00405C8F" w:rsidRDefault="00CD49B9">
      <w:pPr>
        <w:jc w:val="both"/>
        <w:rPr>
          <w:b/>
          <w:sz w:val="22"/>
          <w:szCs w:val="22"/>
        </w:rPr>
      </w:pPr>
    </w:p>
    <w:p w14:paraId="378A9111" w14:textId="77777777" w:rsidR="00CD49B9" w:rsidRPr="00405C8F" w:rsidRDefault="00CD49B9">
      <w:pPr>
        <w:jc w:val="both"/>
        <w:rPr>
          <w:sz w:val="22"/>
          <w:szCs w:val="22"/>
        </w:rPr>
      </w:pPr>
      <w:r w:rsidRPr="00405C8F">
        <w:rPr>
          <w:sz w:val="22"/>
          <w:szCs w:val="22"/>
        </w:rPr>
        <w:t>Any protest shall be submitted in writing to the HOPA as noted below.</w:t>
      </w:r>
    </w:p>
    <w:p w14:paraId="59EC157C" w14:textId="77777777" w:rsidR="00CD49B9" w:rsidRPr="00405C8F" w:rsidRDefault="00CD49B9">
      <w:pPr>
        <w:jc w:val="both"/>
        <w:rPr>
          <w:sz w:val="22"/>
          <w:szCs w:val="22"/>
        </w:rPr>
      </w:pPr>
    </w:p>
    <w:p w14:paraId="51012DDB" w14:textId="77777777" w:rsidR="00CD49B9" w:rsidRPr="00405C8F" w:rsidRDefault="00CD49B9">
      <w:pPr>
        <w:jc w:val="both"/>
        <w:rPr>
          <w:sz w:val="22"/>
          <w:szCs w:val="22"/>
        </w:rPr>
      </w:pPr>
      <w:r w:rsidRPr="00405C8F">
        <w:rPr>
          <w:sz w:val="22"/>
          <w:szCs w:val="22"/>
        </w:rPr>
        <w:t xml:space="preserve">A protest based upon the content of the solicitation shall be submitted in writing within five (5) working days </w:t>
      </w:r>
      <w:r w:rsidRPr="00405C8F">
        <w:rPr>
          <w:b/>
          <w:sz w:val="22"/>
          <w:szCs w:val="22"/>
          <w:u w:val="single"/>
        </w:rPr>
        <w:t>after</w:t>
      </w:r>
      <w:r w:rsidRPr="00405C8F">
        <w:rPr>
          <w:sz w:val="22"/>
          <w:szCs w:val="22"/>
        </w:rPr>
        <w:t xml:space="preserve"> the aggrieved individual/business knows or should have known of the facts giving rise thereto; provided further that the protest shall not be considered unless it is submitted in writing prior to and not later than the “Closi</w:t>
      </w:r>
      <w:r w:rsidR="00535173">
        <w:rPr>
          <w:sz w:val="22"/>
          <w:szCs w:val="22"/>
        </w:rPr>
        <w:t>ng Date for Receipt of Bid</w:t>
      </w:r>
      <w:r w:rsidRPr="00405C8F">
        <w:rPr>
          <w:sz w:val="22"/>
          <w:szCs w:val="22"/>
        </w:rPr>
        <w:t>” identified in section 1.1.</w:t>
      </w:r>
    </w:p>
    <w:p w14:paraId="35491568" w14:textId="77777777" w:rsidR="00CD49B9" w:rsidRPr="00405C8F" w:rsidRDefault="00CD49B9">
      <w:pPr>
        <w:jc w:val="both"/>
        <w:rPr>
          <w:sz w:val="22"/>
          <w:szCs w:val="22"/>
        </w:rPr>
      </w:pPr>
    </w:p>
    <w:p w14:paraId="4FC7115E" w14:textId="41422713" w:rsidR="0097693D" w:rsidRPr="005F5840" w:rsidRDefault="00CD49B9" w:rsidP="00BA710A">
      <w:pPr>
        <w:rPr>
          <w:sz w:val="22"/>
          <w:szCs w:val="22"/>
        </w:rPr>
      </w:pPr>
      <w:r w:rsidRPr="00405C8F">
        <w:rPr>
          <w:sz w:val="22"/>
          <w:szCs w:val="22"/>
        </w:rPr>
        <w:t>A protest of an award or proposed award shall be submitted within five (5) working days after the posting of award of the contract</w:t>
      </w:r>
      <w:r w:rsidR="00D05221" w:rsidRPr="00405C8F">
        <w:rPr>
          <w:sz w:val="22"/>
          <w:szCs w:val="22"/>
        </w:rPr>
        <w:t>.</w:t>
      </w:r>
      <w:r w:rsidRPr="00405C8F">
        <w:rPr>
          <w:sz w:val="22"/>
          <w:szCs w:val="22"/>
        </w:rPr>
        <w:t xml:space="preserve">  The notice of award, if any, resulting from this solicitation shall be posted </w:t>
      </w:r>
      <w:r w:rsidR="00ED4FF6">
        <w:rPr>
          <w:sz w:val="22"/>
          <w:szCs w:val="22"/>
        </w:rPr>
        <w:t>at the following</w:t>
      </w:r>
      <w:r w:rsidR="00BA710A">
        <w:rPr>
          <w:sz w:val="22"/>
          <w:szCs w:val="22"/>
        </w:rPr>
        <w:t xml:space="preserve"> </w:t>
      </w:r>
      <w:r w:rsidR="00547D92" w:rsidRPr="00BA710A">
        <w:rPr>
          <w:sz w:val="22"/>
          <w:szCs w:val="22"/>
        </w:rPr>
        <w:t>website:</w:t>
      </w:r>
      <w:r w:rsidR="00BA710A">
        <w:rPr>
          <w:sz w:val="22"/>
          <w:szCs w:val="22"/>
        </w:rPr>
        <w:t xml:space="preserve">  </w:t>
      </w:r>
      <w:hyperlink r:id="rId12" w:history="1">
        <w:r w:rsidR="00327EFD" w:rsidRPr="004D6B68">
          <w:rPr>
            <w:rStyle w:val="Hyperlink"/>
          </w:rPr>
          <w:t>https://kauai.hhsc.org/procurement/contract-awards/</w:t>
        </w:r>
      </w:hyperlink>
      <w:r w:rsidR="00327EFD">
        <w:t xml:space="preserve"> </w:t>
      </w:r>
    </w:p>
    <w:p w14:paraId="22F23424" w14:textId="77777777" w:rsidR="00CD49B9" w:rsidRPr="00405C8F" w:rsidRDefault="00CD49B9">
      <w:pPr>
        <w:jc w:val="both"/>
        <w:rPr>
          <w:sz w:val="22"/>
          <w:szCs w:val="22"/>
        </w:rPr>
      </w:pPr>
    </w:p>
    <w:p w14:paraId="40C71F9F" w14:textId="77777777" w:rsidR="00CD49B9" w:rsidRPr="00405C8F" w:rsidRDefault="00CD49B9">
      <w:pPr>
        <w:jc w:val="both"/>
        <w:rPr>
          <w:sz w:val="22"/>
          <w:szCs w:val="22"/>
        </w:rPr>
      </w:pPr>
      <w:r w:rsidRPr="00405C8F">
        <w:rPr>
          <w:sz w:val="22"/>
          <w:szCs w:val="22"/>
        </w:rPr>
        <w:t>Any and all protests shall be submitted in writing to the HOPA, as follows:</w:t>
      </w:r>
    </w:p>
    <w:p w14:paraId="3214E8BC" w14:textId="77777777" w:rsidR="00CD49B9" w:rsidRPr="00405C8F" w:rsidRDefault="00CD49B9">
      <w:pPr>
        <w:jc w:val="both"/>
        <w:rPr>
          <w:sz w:val="22"/>
          <w:szCs w:val="22"/>
        </w:rPr>
      </w:pPr>
    </w:p>
    <w:p w14:paraId="67314332" w14:textId="7DC320D5" w:rsidR="00CD49B9" w:rsidRPr="00405C8F" w:rsidRDefault="00CD49B9">
      <w:pPr>
        <w:jc w:val="both"/>
        <w:rPr>
          <w:sz w:val="22"/>
          <w:szCs w:val="22"/>
        </w:rPr>
      </w:pPr>
      <w:r w:rsidRPr="00405C8F">
        <w:rPr>
          <w:sz w:val="22"/>
          <w:szCs w:val="22"/>
        </w:rPr>
        <w:tab/>
      </w:r>
      <w:r w:rsidR="005C4E61">
        <w:rPr>
          <w:sz w:val="22"/>
          <w:szCs w:val="22"/>
        </w:rPr>
        <w:t>Lance K. Segawa</w:t>
      </w:r>
    </w:p>
    <w:p w14:paraId="592F5951" w14:textId="783FB6D9" w:rsidR="00B20380" w:rsidRPr="00405C8F" w:rsidRDefault="00B20380">
      <w:pPr>
        <w:jc w:val="both"/>
        <w:rPr>
          <w:sz w:val="22"/>
          <w:szCs w:val="22"/>
        </w:rPr>
      </w:pPr>
      <w:r w:rsidRPr="00405C8F">
        <w:rPr>
          <w:sz w:val="22"/>
          <w:szCs w:val="22"/>
        </w:rPr>
        <w:tab/>
      </w:r>
      <w:r w:rsidR="005C4E61">
        <w:rPr>
          <w:sz w:val="22"/>
          <w:szCs w:val="22"/>
        </w:rPr>
        <w:t>CEO – Kauai Region</w:t>
      </w:r>
      <w:r w:rsidR="00CD49B9" w:rsidRPr="00405C8F">
        <w:rPr>
          <w:sz w:val="22"/>
          <w:szCs w:val="22"/>
        </w:rPr>
        <w:tab/>
      </w:r>
    </w:p>
    <w:p w14:paraId="08825CAF" w14:textId="37BA52EB" w:rsidR="00CD49B9" w:rsidRDefault="005C4E61" w:rsidP="00B20380">
      <w:pPr>
        <w:ind w:firstLine="720"/>
        <w:jc w:val="both"/>
        <w:rPr>
          <w:sz w:val="22"/>
          <w:szCs w:val="22"/>
        </w:rPr>
      </w:pPr>
      <w:r>
        <w:rPr>
          <w:sz w:val="22"/>
          <w:szCs w:val="22"/>
        </w:rPr>
        <w:lastRenderedPageBreak/>
        <w:t>4643 Waimea Canyon Drive</w:t>
      </w:r>
    </w:p>
    <w:p w14:paraId="785032D0" w14:textId="020BD6DE" w:rsidR="005C4E61" w:rsidRPr="00405C8F" w:rsidRDefault="005C4E61" w:rsidP="00B20380">
      <w:pPr>
        <w:ind w:firstLine="720"/>
        <w:jc w:val="both"/>
        <w:rPr>
          <w:sz w:val="22"/>
          <w:szCs w:val="22"/>
        </w:rPr>
      </w:pPr>
      <w:r>
        <w:rPr>
          <w:sz w:val="22"/>
          <w:szCs w:val="22"/>
        </w:rPr>
        <w:t>P.O. Box 596</w:t>
      </w:r>
    </w:p>
    <w:p w14:paraId="0C2A5A67" w14:textId="25F6ACAE" w:rsidR="00CD49B9" w:rsidRPr="00405C8F" w:rsidRDefault="005C4E61">
      <w:pPr>
        <w:jc w:val="both"/>
        <w:rPr>
          <w:sz w:val="22"/>
          <w:szCs w:val="22"/>
        </w:rPr>
      </w:pPr>
      <w:r>
        <w:rPr>
          <w:sz w:val="22"/>
          <w:szCs w:val="22"/>
        </w:rPr>
        <w:tab/>
        <w:t>Waimea, Hawaii 96796</w:t>
      </w:r>
    </w:p>
    <w:p w14:paraId="4FDAD711" w14:textId="77777777" w:rsidR="00CD49B9" w:rsidRPr="00405C8F" w:rsidRDefault="00CD49B9">
      <w:pPr>
        <w:rPr>
          <w:b/>
          <w:sz w:val="22"/>
          <w:szCs w:val="22"/>
        </w:rPr>
      </w:pPr>
    </w:p>
    <w:p w14:paraId="1979831E" w14:textId="77777777" w:rsidR="00F00A3C" w:rsidRPr="00F00A3C" w:rsidRDefault="00F00A3C" w:rsidP="00F00A3C">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b/>
          <w:sz w:val="22"/>
          <w:szCs w:val="22"/>
        </w:rPr>
      </w:pPr>
      <w:r w:rsidRPr="00F00A3C">
        <w:rPr>
          <w:b/>
          <w:sz w:val="22"/>
          <w:szCs w:val="22"/>
        </w:rPr>
        <w:t>1.12</w:t>
      </w:r>
      <w:r w:rsidRPr="00F00A3C">
        <w:rPr>
          <w:b/>
          <w:sz w:val="22"/>
          <w:szCs w:val="22"/>
        </w:rPr>
        <w:tab/>
      </w:r>
      <w:r w:rsidRPr="00F00A3C">
        <w:rPr>
          <w:b/>
          <w:sz w:val="22"/>
          <w:szCs w:val="22"/>
          <w:u w:val="single"/>
        </w:rPr>
        <w:t>PERFORMANCE AND PAYMENT BOND</w:t>
      </w:r>
    </w:p>
    <w:p w14:paraId="65A7C480" w14:textId="77777777" w:rsidR="00F00A3C" w:rsidRPr="00F00A3C" w:rsidRDefault="00F00A3C" w:rsidP="00F00A3C">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720"/>
        <w:rPr>
          <w:sz w:val="22"/>
          <w:szCs w:val="22"/>
        </w:rPr>
      </w:pPr>
    </w:p>
    <w:p w14:paraId="702A61F3" w14:textId="77777777" w:rsidR="00F00A3C" w:rsidRPr="00F00A3C" w:rsidRDefault="00F00A3C" w:rsidP="00F00A3C">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720"/>
        <w:rPr>
          <w:sz w:val="22"/>
        </w:rPr>
      </w:pPr>
      <w:r w:rsidRPr="00F00A3C">
        <w:rPr>
          <w:sz w:val="22"/>
          <w:szCs w:val="22"/>
        </w:rPr>
        <w:t xml:space="preserve">Performance and payment bonds shall be required for contracts $25,000 and higher.  At the time of the execution of the contract, the successful Bidder shall file good and sufficient performance and payment bonds, each in an amount equal to one hundred percent (100%) of the amount of the contract price unless otherwise stated in the solicitation of bids.  </w:t>
      </w:r>
    </w:p>
    <w:p w14:paraId="24FCA65C"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rPr>
      </w:pPr>
      <w:r w:rsidRPr="00F00A3C">
        <w:rPr>
          <w:sz w:val="22"/>
        </w:rPr>
        <w:tab/>
      </w:r>
    </w:p>
    <w:p w14:paraId="0B86CD4D"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b/>
          <w:sz w:val="22"/>
        </w:rPr>
      </w:pPr>
      <w:r w:rsidRPr="00F00A3C">
        <w:rPr>
          <w:b/>
          <w:sz w:val="22"/>
        </w:rPr>
        <w:t>1.13</w:t>
      </w:r>
      <w:r w:rsidRPr="00F00A3C">
        <w:rPr>
          <w:b/>
          <w:sz w:val="22"/>
        </w:rPr>
        <w:tab/>
      </w:r>
      <w:r w:rsidRPr="00F00A3C">
        <w:rPr>
          <w:b/>
          <w:sz w:val="22"/>
          <w:u w:val="single"/>
        </w:rPr>
        <w:t>SPECIALTY CONTRACTOR’S LICENSE</w:t>
      </w:r>
    </w:p>
    <w:p w14:paraId="4D7EA716"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p>
    <w:p w14:paraId="0EDCE5F7"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r w:rsidRPr="00F00A3C">
        <w:rPr>
          <w:sz w:val="22"/>
        </w:rPr>
        <w:tab/>
        <w:t>A.</w:t>
      </w:r>
      <w:r w:rsidRPr="00F00A3C">
        <w:rPr>
          <w:sz w:val="22"/>
        </w:rPr>
        <w:tab/>
        <w:t xml:space="preserve">Contractor shall be solely responsible to </w:t>
      </w:r>
      <w:r w:rsidR="0000526F">
        <w:rPr>
          <w:sz w:val="22"/>
        </w:rPr>
        <w:t>en</w:t>
      </w:r>
      <w:r w:rsidRPr="00F00A3C">
        <w:rPr>
          <w:sz w:val="22"/>
        </w:rPr>
        <w:t xml:space="preserve">sure that all specialty licenses required to perform the Work are covered by the Contractor </w:t>
      </w:r>
      <w:r w:rsidR="00246DBD">
        <w:rPr>
          <w:sz w:val="22"/>
        </w:rPr>
        <w:t>and/</w:t>
      </w:r>
      <w:r w:rsidRPr="00F00A3C">
        <w:rPr>
          <w:sz w:val="22"/>
        </w:rPr>
        <w:t>or its subcontractor(s).</w:t>
      </w:r>
    </w:p>
    <w:p w14:paraId="4B6EE895"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p>
    <w:p w14:paraId="78DD6A47" w14:textId="77777777" w:rsidR="00F00A3C" w:rsidRPr="00F00A3C" w:rsidRDefault="00F00A3C" w:rsidP="00F00A3C">
      <w:pPr>
        <w:widowControl w:val="0"/>
        <w:tabs>
          <w:tab w:val="left" w:pos="360"/>
          <w:tab w:val="left" w:pos="720"/>
          <w:tab w:val="left" w:pos="1260"/>
          <w:tab w:val="left" w:pos="1800"/>
          <w:tab w:val="left" w:pos="2160"/>
          <w:tab w:val="left" w:pos="4680"/>
        </w:tabs>
        <w:rPr>
          <w:b/>
          <w:sz w:val="22"/>
          <w:szCs w:val="22"/>
        </w:rPr>
      </w:pPr>
      <w:r w:rsidRPr="00F00A3C">
        <w:rPr>
          <w:b/>
          <w:sz w:val="22"/>
          <w:szCs w:val="22"/>
        </w:rPr>
        <w:t>1.14</w:t>
      </w:r>
      <w:r w:rsidRPr="00F00A3C">
        <w:rPr>
          <w:b/>
          <w:sz w:val="22"/>
          <w:szCs w:val="22"/>
        </w:rPr>
        <w:tab/>
      </w:r>
      <w:r w:rsidRPr="00F00A3C">
        <w:rPr>
          <w:b/>
          <w:sz w:val="22"/>
          <w:szCs w:val="22"/>
          <w:u w:val="single"/>
        </w:rPr>
        <w:t>WORKING HOURS</w:t>
      </w:r>
    </w:p>
    <w:p w14:paraId="614310F0" w14:textId="77777777" w:rsidR="00F00A3C" w:rsidRPr="00F00A3C" w:rsidRDefault="00F00A3C" w:rsidP="00F00A3C">
      <w:pPr>
        <w:widowControl w:val="0"/>
        <w:tabs>
          <w:tab w:val="left" w:pos="360"/>
          <w:tab w:val="left" w:pos="1440"/>
          <w:tab w:val="left" w:pos="1800"/>
          <w:tab w:val="left" w:pos="2160"/>
          <w:tab w:val="left" w:pos="4680"/>
        </w:tabs>
        <w:ind w:left="1440" w:hanging="720"/>
        <w:rPr>
          <w:sz w:val="22"/>
          <w:szCs w:val="22"/>
        </w:rPr>
      </w:pPr>
    </w:p>
    <w:p w14:paraId="64EDBDCC" w14:textId="58D7F10F" w:rsidR="00F00A3C" w:rsidRPr="00F00A3C" w:rsidRDefault="0000526F" w:rsidP="00F00A3C">
      <w:pPr>
        <w:widowControl w:val="0"/>
        <w:tabs>
          <w:tab w:val="left" w:pos="360"/>
          <w:tab w:val="left" w:pos="1440"/>
          <w:tab w:val="left" w:pos="1800"/>
          <w:tab w:val="left" w:pos="2160"/>
          <w:tab w:val="left" w:pos="4680"/>
        </w:tabs>
        <w:ind w:left="1440" w:hanging="720"/>
        <w:rPr>
          <w:sz w:val="22"/>
          <w:szCs w:val="22"/>
        </w:rPr>
      </w:pPr>
      <w:r>
        <w:rPr>
          <w:sz w:val="22"/>
          <w:szCs w:val="22"/>
        </w:rPr>
        <w:t>A.</w:t>
      </w:r>
      <w:r>
        <w:rPr>
          <w:sz w:val="22"/>
          <w:szCs w:val="22"/>
        </w:rPr>
        <w:tab/>
        <w:t>R</w:t>
      </w:r>
      <w:r w:rsidR="00F00A3C" w:rsidRPr="00F00A3C">
        <w:rPr>
          <w:sz w:val="22"/>
          <w:szCs w:val="22"/>
        </w:rPr>
        <w:t xml:space="preserve">egular working hours for this project </w:t>
      </w:r>
      <w:r>
        <w:rPr>
          <w:sz w:val="22"/>
          <w:szCs w:val="22"/>
        </w:rPr>
        <w:t xml:space="preserve">shall take place between the hours </w:t>
      </w:r>
      <w:r w:rsidRPr="00CF7B0C">
        <w:rPr>
          <w:sz w:val="22"/>
          <w:szCs w:val="22"/>
        </w:rPr>
        <w:t>of</w:t>
      </w:r>
      <w:r w:rsidR="00F00A3C" w:rsidRPr="00CF7B0C">
        <w:rPr>
          <w:sz w:val="22"/>
          <w:szCs w:val="22"/>
        </w:rPr>
        <w:t xml:space="preserve"> </w:t>
      </w:r>
      <w:r w:rsidR="004E2D4B" w:rsidRPr="004E2D4B">
        <w:rPr>
          <w:sz w:val="22"/>
          <w:szCs w:val="22"/>
        </w:rPr>
        <w:t>7</w:t>
      </w:r>
      <w:r w:rsidR="00CF7B0C" w:rsidRPr="004E2D4B">
        <w:rPr>
          <w:sz w:val="22"/>
          <w:szCs w:val="22"/>
        </w:rPr>
        <w:t>:00 AM to 4</w:t>
      </w:r>
      <w:r w:rsidR="00F00A3C" w:rsidRPr="004E2D4B">
        <w:rPr>
          <w:sz w:val="22"/>
          <w:szCs w:val="22"/>
        </w:rPr>
        <w:t>:30 PM</w:t>
      </w:r>
      <w:r w:rsidR="00F00A3C" w:rsidRPr="00F00A3C">
        <w:rPr>
          <w:sz w:val="22"/>
          <w:szCs w:val="22"/>
        </w:rPr>
        <w:t xml:space="preserve"> Monday through Friday, excluding State Holidays, unless otherwise noted or restricted.  </w:t>
      </w:r>
    </w:p>
    <w:p w14:paraId="0F97298F" w14:textId="77777777" w:rsidR="00F00A3C" w:rsidRPr="00F00A3C" w:rsidRDefault="00F00A3C" w:rsidP="00F00A3C">
      <w:pPr>
        <w:widowControl w:val="0"/>
        <w:tabs>
          <w:tab w:val="left" w:pos="360"/>
          <w:tab w:val="left" w:pos="1440"/>
          <w:tab w:val="left" w:pos="1800"/>
          <w:tab w:val="left" w:pos="2160"/>
          <w:tab w:val="left" w:pos="4680"/>
        </w:tabs>
        <w:ind w:left="1440" w:hanging="720"/>
        <w:rPr>
          <w:sz w:val="22"/>
          <w:szCs w:val="22"/>
        </w:rPr>
      </w:pPr>
    </w:p>
    <w:p w14:paraId="3521FC63" w14:textId="77777777" w:rsidR="00F00A3C" w:rsidRPr="00F00A3C" w:rsidRDefault="00F00A3C" w:rsidP="00F00A3C">
      <w:pPr>
        <w:widowControl w:val="0"/>
        <w:tabs>
          <w:tab w:val="left" w:pos="360"/>
          <w:tab w:val="left" w:pos="1440"/>
          <w:tab w:val="left" w:pos="1800"/>
          <w:tab w:val="left" w:pos="2160"/>
          <w:tab w:val="left" w:pos="4680"/>
        </w:tabs>
        <w:ind w:left="1440" w:hanging="720"/>
        <w:rPr>
          <w:sz w:val="22"/>
          <w:szCs w:val="22"/>
        </w:rPr>
      </w:pPr>
      <w:r w:rsidRPr="00F00A3C">
        <w:rPr>
          <w:sz w:val="22"/>
          <w:szCs w:val="22"/>
        </w:rPr>
        <w:t>B.</w:t>
      </w:r>
      <w:r w:rsidRPr="00F00A3C">
        <w:rPr>
          <w:sz w:val="22"/>
          <w:szCs w:val="22"/>
        </w:rPr>
        <w:tab/>
        <w:t>The Contractor may be given approval to work beyond the regular hours including Saturdays, Sundays, State Holidays, night work, or after hours under the provisions of the GENERAL CONDITIONS.</w:t>
      </w:r>
    </w:p>
    <w:p w14:paraId="73DC2699"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p>
    <w:p w14:paraId="5FC1A41B" w14:textId="77777777" w:rsidR="00F00A3C" w:rsidRPr="00F00A3C" w:rsidRDefault="00F00A3C" w:rsidP="00F00A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b/>
          <w:sz w:val="22"/>
          <w:u w:val="single"/>
        </w:rPr>
      </w:pPr>
      <w:r w:rsidRPr="00F00A3C">
        <w:rPr>
          <w:b/>
          <w:sz w:val="22"/>
        </w:rPr>
        <w:t>1.15</w:t>
      </w:r>
      <w:r w:rsidRPr="00F00A3C">
        <w:rPr>
          <w:b/>
          <w:sz w:val="22"/>
        </w:rPr>
        <w:tab/>
      </w:r>
      <w:r w:rsidRPr="00F00A3C">
        <w:rPr>
          <w:b/>
          <w:sz w:val="22"/>
          <w:u w:val="single"/>
        </w:rPr>
        <w:t>SPECIAL PROCEDURES DURING BIDDING</w:t>
      </w:r>
    </w:p>
    <w:p w14:paraId="22C188A3"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u w:val="single"/>
        </w:rPr>
      </w:pPr>
    </w:p>
    <w:p w14:paraId="75A38D1C" w14:textId="5CAC7C1A"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A.</w:t>
      </w:r>
      <w:r w:rsidRPr="00F00A3C">
        <w:rPr>
          <w:sz w:val="22"/>
        </w:rPr>
        <w:tab/>
        <w:t xml:space="preserve">Bid documents will be available </w:t>
      </w:r>
      <w:r w:rsidR="00B22204">
        <w:rPr>
          <w:sz w:val="22"/>
        </w:rPr>
        <w:t xml:space="preserve">upon request </w:t>
      </w:r>
      <w:r w:rsidRPr="00F00A3C">
        <w:rPr>
          <w:sz w:val="22"/>
        </w:rPr>
        <w:t xml:space="preserve">from the </w:t>
      </w:r>
      <w:r w:rsidR="005C4E61">
        <w:rPr>
          <w:sz w:val="22"/>
        </w:rPr>
        <w:t xml:space="preserve">Procurement </w:t>
      </w:r>
      <w:r w:rsidR="004049B8" w:rsidRPr="008B0987">
        <w:rPr>
          <w:sz w:val="22"/>
        </w:rPr>
        <w:t>office</w:t>
      </w:r>
      <w:r w:rsidR="005C4E61" w:rsidRPr="008B0987">
        <w:rPr>
          <w:sz w:val="22"/>
        </w:rPr>
        <w:t xml:space="preserve"> at Kauai Veterans Memorial</w:t>
      </w:r>
      <w:r w:rsidR="004049B8" w:rsidRPr="008B0987">
        <w:rPr>
          <w:sz w:val="22"/>
        </w:rPr>
        <w:t xml:space="preserve"> Hospital</w:t>
      </w:r>
      <w:r w:rsidRPr="008B0987">
        <w:rPr>
          <w:sz w:val="22"/>
        </w:rPr>
        <w:t xml:space="preserve">, </w:t>
      </w:r>
      <w:r w:rsidR="005C4E61" w:rsidRPr="008B0987">
        <w:rPr>
          <w:sz w:val="22"/>
        </w:rPr>
        <w:t>4643 Waimea Canyon Drive, Waimea, HI 96796</w:t>
      </w:r>
      <w:r w:rsidRPr="008B0987">
        <w:rPr>
          <w:sz w:val="22"/>
        </w:rPr>
        <w:t>.</w:t>
      </w:r>
      <w:r w:rsidRPr="00F00A3C">
        <w:rPr>
          <w:sz w:val="22"/>
        </w:rPr>
        <w:t xml:space="preserve">  </w:t>
      </w:r>
    </w:p>
    <w:p w14:paraId="1E695858"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4A6EF478"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lastRenderedPageBreak/>
        <w:t>B.</w:t>
      </w:r>
      <w:r w:rsidRPr="00F00A3C">
        <w:rPr>
          <w:sz w:val="22"/>
        </w:rPr>
        <w:tab/>
        <w:t xml:space="preserve">All bids shall be submitted to the </w:t>
      </w:r>
      <w:r w:rsidR="0000526F">
        <w:rPr>
          <w:sz w:val="22"/>
        </w:rPr>
        <w:t>Issuing Officer</w:t>
      </w:r>
      <w:r w:rsidRPr="00F00A3C">
        <w:rPr>
          <w:sz w:val="22"/>
        </w:rPr>
        <w:t>.</w:t>
      </w:r>
    </w:p>
    <w:p w14:paraId="1DA58AE5"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72CE2ADC"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C.</w:t>
      </w:r>
      <w:r w:rsidRPr="00F00A3C">
        <w:rPr>
          <w:sz w:val="22"/>
        </w:rPr>
        <w:tab/>
        <w:t xml:space="preserve">All questions regarding the IFB shall be submitted, in writing, to the </w:t>
      </w:r>
      <w:r w:rsidR="00755ECF">
        <w:rPr>
          <w:sz w:val="22"/>
        </w:rPr>
        <w:t>Issuing Officer</w:t>
      </w:r>
      <w:r w:rsidR="004049B8">
        <w:rPr>
          <w:sz w:val="22"/>
        </w:rPr>
        <w:t>, who shall</w:t>
      </w:r>
      <w:r w:rsidRPr="00F00A3C">
        <w:rPr>
          <w:sz w:val="22"/>
        </w:rPr>
        <w:t xml:space="preserve"> review the questions and issue any responses via Addendum.   Only information received by Addendum shall be binding.  </w:t>
      </w:r>
    </w:p>
    <w:p w14:paraId="6A4F388C"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7C395229" w14:textId="77777777" w:rsid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E.</w:t>
      </w:r>
      <w:r w:rsidRPr="00F00A3C">
        <w:rPr>
          <w:sz w:val="22"/>
        </w:rPr>
        <w:tab/>
        <w:t>Any visitation to the site to examine the scope of work shall be requested through the HHSC Representative.  Disruption of facility operations shall not be permitted.</w:t>
      </w:r>
    </w:p>
    <w:p w14:paraId="4E50C549" w14:textId="77777777" w:rsidR="0063054F" w:rsidRDefault="0063054F"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55AD329D"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707BA506"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5276B7E9"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2F7A52AB"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02C2289E" w14:textId="77777777" w:rsidR="00345F13" w:rsidRPr="00F00A3C"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4ECC9DE6" w14:textId="7D92B6F7" w:rsidR="00CD49B9" w:rsidRPr="000829B8" w:rsidRDefault="00CD49B9">
      <w:pPr>
        <w:jc w:val="center"/>
        <w:outlineLvl w:val="0"/>
        <w:rPr>
          <w:b/>
          <w:szCs w:val="24"/>
        </w:rPr>
      </w:pPr>
      <w:r w:rsidRPr="000829B8">
        <w:rPr>
          <w:b/>
          <w:szCs w:val="24"/>
        </w:rPr>
        <w:t>SECTION 2</w:t>
      </w:r>
    </w:p>
    <w:p w14:paraId="1AD25839" w14:textId="77777777" w:rsidR="00CD49B9" w:rsidRPr="000829B8" w:rsidRDefault="00CD49B9">
      <w:pPr>
        <w:jc w:val="center"/>
        <w:rPr>
          <w:b/>
          <w:szCs w:val="24"/>
          <w:u w:val="single"/>
        </w:rPr>
      </w:pPr>
      <w:r w:rsidRPr="000829B8">
        <w:rPr>
          <w:b/>
          <w:szCs w:val="24"/>
          <w:u w:val="single"/>
        </w:rPr>
        <w:t>SCOPE OF SERVICES</w:t>
      </w:r>
    </w:p>
    <w:p w14:paraId="128F4A1E" w14:textId="77777777" w:rsidR="00FA62B4" w:rsidRPr="00405C8F" w:rsidRDefault="00FA62B4">
      <w:pPr>
        <w:jc w:val="center"/>
        <w:rPr>
          <w:b/>
          <w:sz w:val="22"/>
          <w:szCs w:val="22"/>
          <w:u w:val="single"/>
        </w:rPr>
      </w:pPr>
    </w:p>
    <w:p w14:paraId="1E1B1859" w14:textId="77777777" w:rsidR="00CD49B9" w:rsidRPr="00405C8F" w:rsidRDefault="00CD49B9">
      <w:pPr>
        <w:jc w:val="center"/>
        <w:rPr>
          <w:b/>
          <w:sz w:val="22"/>
          <w:szCs w:val="22"/>
          <w:u w:val="single"/>
        </w:rPr>
      </w:pPr>
    </w:p>
    <w:p w14:paraId="1081D1B2" w14:textId="77777777" w:rsidR="00CD49B9" w:rsidRDefault="00CD49B9" w:rsidP="00836971">
      <w:pPr>
        <w:numPr>
          <w:ilvl w:val="0"/>
          <w:numId w:val="3"/>
        </w:numPr>
        <w:jc w:val="both"/>
        <w:outlineLvl w:val="0"/>
        <w:rPr>
          <w:b/>
          <w:szCs w:val="24"/>
          <w:u w:val="single"/>
        </w:rPr>
      </w:pPr>
      <w:r w:rsidRPr="000829B8">
        <w:rPr>
          <w:b/>
          <w:szCs w:val="24"/>
          <w:u w:val="single"/>
        </w:rPr>
        <w:t>INTRODUCTION</w:t>
      </w:r>
    </w:p>
    <w:p w14:paraId="5F565874" w14:textId="77777777" w:rsidR="00F97BC4" w:rsidRPr="005C4E61" w:rsidRDefault="00F97BC4" w:rsidP="00F97BC4">
      <w:pPr>
        <w:jc w:val="both"/>
        <w:outlineLvl w:val="0"/>
        <w:rPr>
          <w:b/>
          <w:szCs w:val="24"/>
          <w:u w:val="single"/>
        </w:rPr>
      </w:pPr>
    </w:p>
    <w:p w14:paraId="597199C0" w14:textId="77777777" w:rsidR="005C4E61" w:rsidRPr="00D836E6" w:rsidRDefault="005C4E61" w:rsidP="005C4E61">
      <w:pPr>
        <w:pStyle w:val="BodyText"/>
        <w:spacing w:before="1" w:line="249" w:lineRule="auto"/>
        <w:ind w:left="484" w:right="1265" w:hanging="6"/>
        <w:rPr>
          <w:szCs w:val="24"/>
        </w:rPr>
      </w:pPr>
      <w:r w:rsidRPr="00D836E6">
        <w:rPr>
          <w:szCs w:val="24"/>
        </w:rPr>
        <w:t>The work shall generally consist of electrical upgrades to include but may not be limited to:</w:t>
      </w:r>
    </w:p>
    <w:p w14:paraId="762441B3" w14:textId="77777777" w:rsidR="005C4E61" w:rsidRPr="00D836E6" w:rsidRDefault="005C4E61" w:rsidP="005C4E61">
      <w:pPr>
        <w:pStyle w:val="ListParagraph"/>
        <w:widowControl w:val="0"/>
        <w:numPr>
          <w:ilvl w:val="0"/>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The contractor under this Division shall provide all labor, materials, equipment, supervision and services required for the construction of the electrical systems.  The finished installations shall be complete, operable and shall include all work specified herein and shown on the Drawings.</w:t>
      </w:r>
    </w:p>
    <w:p w14:paraId="67F95FE5" w14:textId="77777777" w:rsidR="005C4E61" w:rsidRPr="00D836E6" w:rsidRDefault="005C4E61" w:rsidP="005C4E61">
      <w:pPr>
        <w:pStyle w:val="ListParagraph"/>
        <w:widowControl w:val="0"/>
        <w:numPr>
          <w:ilvl w:val="0"/>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 xml:space="preserve">The work shall include complete testing of all equipment and wiring at the completion of the work and making any minor connection changes or adjustments necessary for the proper functioning of the system and equipment.  All systems shall be </w:t>
      </w:r>
      <w:r w:rsidRPr="00D836E6">
        <w:rPr>
          <w:rFonts w:ascii="Times New Roman" w:hAnsi="Times New Roman"/>
          <w:sz w:val="24"/>
          <w:szCs w:val="24"/>
        </w:rPr>
        <w:lastRenderedPageBreak/>
        <w:t>properly adjusted and in working order at the time of final acceptance.</w:t>
      </w:r>
    </w:p>
    <w:p w14:paraId="64E0B55F" w14:textId="77777777" w:rsidR="005C4E61" w:rsidRPr="00D836E6" w:rsidRDefault="005C4E61" w:rsidP="005C4E61">
      <w:pPr>
        <w:pStyle w:val="ListParagraph"/>
        <w:widowControl w:val="0"/>
        <w:numPr>
          <w:ilvl w:val="0"/>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It is the intent of these Specifications and other Contract Documents to require an installation complete in every detail.  Consequently, the Contractor will be responsible for minor details of for any special construction which may be found necessary to properly furnish, install, adjust, test, and place in successful and continuous operation, the entire electrical system and the cost of same shall be include in the contract price.</w:t>
      </w:r>
    </w:p>
    <w:p w14:paraId="1B9AEDE8" w14:textId="77777777" w:rsidR="005C4E61" w:rsidRPr="00D836E6" w:rsidRDefault="005C4E61" w:rsidP="005C4E61">
      <w:pPr>
        <w:pStyle w:val="ListParagraph"/>
        <w:widowControl w:val="0"/>
        <w:numPr>
          <w:ilvl w:val="0"/>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Work specified in the Division shall include, but not limited to the following:</w:t>
      </w:r>
    </w:p>
    <w:p w14:paraId="21A5A271" w14:textId="77777777" w:rsidR="005C4E61" w:rsidRPr="00D836E6" w:rsidRDefault="005C4E61" w:rsidP="005C4E61">
      <w:pPr>
        <w:pStyle w:val="ListParagraph"/>
        <w:widowControl w:val="0"/>
        <w:numPr>
          <w:ilvl w:val="1"/>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Distribution system modifications, including panelboards, and feeders.</w:t>
      </w:r>
    </w:p>
    <w:p w14:paraId="6A5595A0" w14:textId="77777777" w:rsidR="005C4E61" w:rsidRPr="00D836E6" w:rsidRDefault="005C4E61" w:rsidP="005C4E61">
      <w:pPr>
        <w:pStyle w:val="ListParagraph"/>
        <w:widowControl w:val="0"/>
        <w:numPr>
          <w:ilvl w:val="1"/>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Electrical system modifications including branch circuits, switches, and control devices.</w:t>
      </w:r>
    </w:p>
    <w:p w14:paraId="705A0D63" w14:textId="77777777" w:rsidR="005C4E61" w:rsidRPr="00D836E6" w:rsidRDefault="005C4E61" w:rsidP="005C4E61">
      <w:pPr>
        <w:pStyle w:val="ListParagraph"/>
        <w:widowControl w:val="0"/>
        <w:numPr>
          <w:ilvl w:val="1"/>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Power wiring for electrically-operated equipment.</w:t>
      </w:r>
    </w:p>
    <w:p w14:paraId="49C08F3E" w14:textId="77777777" w:rsidR="005C4E61" w:rsidRPr="00D836E6" w:rsidRDefault="005C4E61" w:rsidP="005C4E61">
      <w:pPr>
        <w:pStyle w:val="ListParagraph"/>
        <w:widowControl w:val="0"/>
        <w:numPr>
          <w:ilvl w:val="1"/>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Include in the bid and pay for the permits, plan review fees, inspection fees, and deliver the certificate of final inspection to the Engineer.</w:t>
      </w:r>
    </w:p>
    <w:p w14:paraId="7B441629" w14:textId="77777777" w:rsidR="005C4E61" w:rsidRPr="00D836E6" w:rsidRDefault="005C4E61" w:rsidP="005C4E61">
      <w:pPr>
        <w:pStyle w:val="ListParagraph"/>
        <w:widowControl w:val="0"/>
        <w:numPr>
          <w:ilvl w:val="1"/>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Testing.</w:t>
      </w:r>
    </w:p>
    <w:p w14:paraId="7E131E86" w14:textId="77777777" w:rsidR="005C4E61" w:rsidRPr="00D836E6" w:rsidRDefault="005C4E61" w:rsidP="005C4E61">
      <w:pPr>
        <w:pStyle w:val="ListParagraph"/>
        <w:widowControl w:val="0"/>
        <w:numPr>
          <w:ilvl w:val="1"/>
          <w:numId w:val="31"/>
        </w:numPr>
        <w:tabs>
          <w:tab w:val="left" w:pos="1202"/>
        </w:tabs>
        <w:autoSpaceDE w:val="0"/>
        <w:autoSpaceDN w:val="0"/>
        <w:spacing w:before="5" w:after="0" w:line="268" w:lineRule="auto"/>
        <w:ind w:right="616"/>
        <w:contextualSpacing w:val="0"/>
        <w:rPr>
          <w:rFonts w:ascii="Times New Roman" w:hAnsi="Times New Roman"/>
          <w:sz w:val="24"/>
          <w:szCs w:val="24"/>
        </w:rPr>
      </w:pPr>
      <w:r w:rsidRPr="00D836E6">
        <w:rPr>
          <w:rFonts w:ascii="Times New Roman" w:hAnsi="Times New Roman"/>
          <w:sz w:val="24"/>
          <w:szCs w:val="24"/>
        </w:rPr>
        <w:t>Record drawings.</w:t>
      </w:r>
    </w:p>
    <w:p w14:paraId="3E86EFCB" w14:textId="77777777" w:rsidR="005C4E61" w:rsidRPr="009C2241" w:rsidRDefault="005C4E61" w:rsidP="005C4E61">
      <w:pPr>
        <w:pStyle w:val="BodyText"/>
        <w:rPr>
          <w:sz w:val="22"/>
        </w:rPr>
      </w:pPr>
    </w:p>
    <w:p w14:paraId="6034D266" w14:textId="77777777" w:rsidR="00F97BC4" w:rsidRPr="00F97BC4" w:rsidRDefault="00F97BC4" w:rsidP="005C4E61">
      <w:pPr>
        <w:pStyle w:val="Title"/>
        <w:jc w:val="both"/>
        <w:rPr>
          <w:b w:val="0"/>
          <w:szCs w:val="24"/>
        </w:rPr>
      </w:pPr>
    </w:p>
    <w:p w14:paraId="65787715" w14:textId="77777777" w:rsidR="00CD49B9" w:rsidRPr="000829B8" w:rsidRDefault="00CD49B9">
      <w:pPr>
        <w:jc w:val="both"/>
        <w:rPr>
          <w:b/>
          <w:szCs w:val="24"/>
        </w:rPr>
      </w:pPr>
    </w:p>
    <w:p w14:paraId="597D4D46" w14:textId="77777777" w:rsidR="00CD49B9" w:rsidRDefault="00CD49B9" w:rsidP="00836971">
      <w:pPr>
        <w:numPr>
          <w:ilvl w:val="1"/>
          <w:numId w:val="6"/>
        </w:numPr>
        <w:jc w:val="both"/>
        <w:outlineLvl w:val="0"/>
        <w:rPr>
          <w:b/>
          <w:szCs w:val="24"/>
          <w:u w:val="single"/>
        </w:rPr>
      </w:pPr>
      <w:r w:rsidRPr="000829B8">
        <w:rPr>
          <w:b/>
          <w:szCs w:val="24"/>
          <w:u w:val="single"/>
        </w:rPr>
        <w:t>CONTRACT PERIOD</w:t>
      </w:r>
    </w:p>
    <w:p w14:paraId="4B5ED107" w14:textId="77777777" w:rsidR="005C6C0D" w:rsidRPr="000829B8" w:rsidRDefault="005C6C0D" w:rsidP="00CA1192">
      <w:pPr>
        <w:ind w:left="720"/>
        <w:jc w:val="both"/>
        <w:outlineLvl w:val="0"/>
        <w:rPr>
          <w:b/>
          <w:szCs w:val="24"/>
          <w:u w:val="single"/>
        </w:rPr>
      </w:pPr>
    </w:p>
    <w:p w14:paraId="1329D329" w14:textId="0F049467" w:rsidR="00F62D35" w:rsidRDefault="00CA1192" w:rsidP="00A679F0">
      <w:pPr>
        <w:pStyle w:val="Header"/>
        <w:tabs>
          <w:tab w:val="clear" w:pos="4320"/>
          <w:tab w:val="clear" w:pos="8640"/>
        </w:tabs>
        <w:ind w:left="720"/>
        <w:jc w:val="both"/>
        <w:rPr>
          <w:szCs w:val="24"/>
        </w:rPr>
      </w:pPr>
      <w:r>
        <w:rPr>
          <w:szCs w:val="24"/>
        </w:rPr>
        <w:t>The work shall be</w:t>
      </w:r>
      <w:r w:rsidR="00F97BC4" w:rsidRPr="002E5BBD">
        <w:rPr>
          <w:szCs w:val="24"/>
        </w:rPr>
        <w:t xml:space="preserve"> completed </w:t>
      </w:r>
      <w:r w:rsidR="00727879">
        <w:rPr>
          <w:szCs w:val="24"/>
        </w:rPr>
        <w:t xml:space="preserve">within </w:t>
      </w:r>
      <w:r w:rsidR="00CF7B0C" w:rsidRPr="004E2D4B">
        <w:rPr>
          <w:szCs w:val="24"/>
        </w:rPr>
        <w:t>36</w:t>
      </w:r>
      <w:r w:rsidR="004E2D4B" w:rsidRPr="004E2D4B">
        <w:rPr>
          <w:szCs w:val="24"/>
        </w:rPr>
        <w:t>5</w:t>
      </w:r>
      <w:r w:rsidR="008A2488" w:rsidRPr="004E2D4B">
        <w:rPr>
          <w:szCs w:val="24"/>
        </w:rPr>
        <w:t xml:space="preserve"> consecutive calendar days</w:t>
      </w:r>
      <w:r w:rsidR="00547D92" w:rsidRPr="004E2D4B">
        <w:rPr>
          <w:szCs w:val="24"/>
        </w:rPr>
        <w:t>.</w:t>
      </w:r>
    </w:p>
    <w:p w14:paraId="18A979C7" w14:textId="77777777" w:rsidR="00F62D35" w:rsidRDefault="00F62D35" w:rsidP="00F62D35">
      <w:pPr>
        <w:pStyle w:val="Header"/>
        <w:tabs>
          <w:tab w:val="clear" w:pos="4320"/>
          <w:tab w:val="clear" w:pos="8640"/>
        </w:tabs>
        <w:jc w:val="both"/>
        <w:rPr>
          <w:szCs w:val="24"/>
        </w:rPr>
      </w:pPr>
    </w:p>
    <w:p w14:paraId="370A5ECE" w14:textId="443CB231" w:rsidR="00CD49B9" w:rsidRPr="000829B8" w:rsidRDefault="00F62D35" w:rsidP="00F62D35">
      <w:pPr>
        <w:pStyle w:val="Header"/>
        <w:tabs>
          <w:tab w:val="clear" w:pos="4320"/>
          <w:tab w:val="clear" w:pos="8640"/>
        </w:tabs>
        <w:jc w:val="both"/>
        <w:rPr>
          <w:b/>
          <w:szCs w:val="24"/>
        </w:rPr>
      </w:pPr>
      <w:r>
        <w:rPr>
          <w:szCs w:val="24"/>
        </w:rPr>
        <w:t>2.2</w:t>
      </w:r>
      <w:r>
        <w:rPr>
          <w:szCs w:val="24"/>
        </w:rPr>
        <w:tab/>
      </w:r>
      <w:r w:rsidRPr="00CA1192">
        <w:rPr>
          <w:b/>
          <w:szCs w:val="24"/>
          <w:u w:val="single"/>
        </w:rPr>
        <w:t>SCOPE OF SERVICES</w:t>
      </w:r>
      <w:r w:rsidR="0064330A" w:rsidRPr="000829B8">
        <w:rPr>
          <w:szCs w:val="24"/>
        </w:rPr>
        <w:t xml:space="preserve">  </w:t>
      </w:r>
    </w:p>
    <w:p w14:paraId="23E3DFA7" w14:textId="77777777" w:rsidR="00CD49B9" w:rsidRPr="000829B8" w:rsidRDefault="00CD49B9">
      <w:pPr>
        <w:pStyle w:val="Header"/>
        <w:tabs>
          <w:tab w:val="clear" w:pos="4320"/>
          <w:tab w:val="clear" w:pos="8640"/>
        </w:tabs>
        <w:jc w:val="both"/>
        <w:rPr>
          <w:color w:val="0000FF"/>
          <w:szCs w:val="24"/>
        </w:rPr>
      </w:pPr>
    </w:p>
    <w:p w14:paraId="5F0ECFC3" w14:textId="096A359F" w:rsidR="000829B8" w:rsidRPr="00EF7793" w:rsidRDefault="00F62D35" w:rsidP="00CA1192">
      <w:pPr>
        <w:pStyle w:val="ListParagraph"/>
        <w:numPr>
          <w:ilvl w:val="0"/>
          <w:numId w:val="29"/>
        </w:numPr>
        <w:ind w:left="1440" w:hanging="720"/>
        <w:rPr>
          <w:szCs w:val="24"/>
        </w:rPr>
      </w:pPr>
      <w:r w:rsidRPr="00CA1192">
        <w:rPr>
          <w:rFonts w:ascii="Times New Roman" w:hAnsi="Times New Roman"/>
          <w:sz w:val="24"/>
          <w:szCs w:val="24"/>
        </w:rPr>
        <w:t xml:space="preserve">The </w:t>
      </w:r>
      <w:r w:rsidR="00CA1192">
        <w:rPr>
          <w:rFonts w:ascii="Times New Roman" w:hAnsi="Times New Roman"/>
          <w:sz w:val="24"/>
          <w:szCs w:val="24"/>
        </w:rPr>
        <w:t>CONTRACTOR</w:t>
      </w:r>
      <w:r w:rsidRPr="00CA1192">
        <w:rPr>
          <w:rFonts w:ascii="Times New Roman" w:hAnsi="Times New Roman"/>
          <w:sz w:val="24"/>
          <w:szCs w:val="24"/>
        </w:rPr>
        <w:t xml:space="preserve"> shall </w:t>
      </w:r>
      <w:r w:rsidR="00B22204">
        <w:rPr>
          <w:rFonts w:ascii="Times New Roman" w:hAnsi="Times New Roman"/>
          <w:sz w:val="24"/>
          <w:szCs w:val="24"/>
        </w:rPr>
        <w:t>complete the work specified in</w:t>
      </w:r>
      <w:r w:rsidRPr="00CA1192">
        <w:rPr>
          <w:rFonts w:ascii="Times New Roman" w:hAnsi="Times New Roman"/>
          <w:sz w:val="24"/>
          <w:szCs w:val="24"/>
        </w:rPr>
        <w:t xml:space="preserve"> the specifications </w:t>
      </w:r>
      <w:r w:rsidR="00727879">
        <w:rPr>
          <w:rFonts w:ascii="Times New Roman" w:hAnsi="Times New Roman"/>
          <w:sz w:val="24"/>
          <w:szCs w:val="24"/>
        </w:rPr>
        <w:t xml:space="preserve">and drawings </w:t>
      </w:r>
      <w:r w:rsidR="005C6C0D">
        <w:rPr>
          <w:rFonts w:ascii="Times New Roman" w:hAnsi="Times New Roman"/>
          <w:sz w:val="24"/>
          <w:szCs w:val="24"/>
        </w:rPr>
        <w:t xml:space="preserve">in </w:t>
      </w:r>
      <w:r w:rsidR="008B0987" w:rsidRPr="008B0987">
        <w:rPr>
          <w:rFonts w:ascii="Times New Roman" w:hAnsi="Times New Roman"/>
          <w:sz w:val="24"/>
          <w:szCs w:val="24"/>
        </w:rPr>
        <w:t>EXHIBIT A-D</w:t>
      </w:r>
      <w:r w:rsidRPr="008B0987">
        <w:rPr>
          <w:rFonts w:ascii="Times New Roman" w:hAnsi="Times New Roman"/>
          <w:sz w:val="24"/>
          <w:szCs w:val="24"/>
        </w:rPr>
        <w:t>.</w:t>
      </w:r>
    </w:p>
    <w:p w14:paraId="56456479" w14:textId="3D17419F" w:rsidR="00371C77" w:rsidRPr="000829B8" w:rsidRDefault="0064330A" w:rsidP="00EB39BC">
      <w:pPr>
        <w:ind w:firstLine="720"/>
        <w:rPr>
          <w:szCs w:val="24"/>
        </w:rPr>
      </w:pPr>
      <w:r w:rsidRPr="000829B8">
        <w:rPr>
          <w:szCs w:val="24"/>
        </w:rPr>
        <w:lastRenderedPageBreak/>
        <w:t>B</w:t>
      </w:r>
      <w:r w:rsidR="00371C77" w:rsidRPr="000829B8">
        <w:rPr>
          <w:szCs w:val="24"/>
        </w:rPr>
        <w:t>.</w:t>
      </w:r>
      <w:r w:rsidR="00371C77" w:rsidRPr="000829B8">
        <w:rPr>
          <w:szCs w:val="24"/>
        </w:rPr>
        <w:tab/>
        <w:t xml:space="preserve">Qualifications.  The </w:t>
      </w:r>
      <w:r w:rsidR="00CA1192">
        <w:rPr>
          <w:szCs w:val="24"/>
        </w:rPr>
        <w:t>CONTRACTOR</w:t>
      </w:r>
      <w:r w:rsidR="00CA1192" w:rsidRPr="000829B8">
        <w:rPr>
          <w:szCs w:val="24"/>
        </w:rPr>
        <w:t xml:space="preserve"> </w:t>
      </w:r>
      <w:r w:rsidR="00371C77" w:rsidRPr="000829B8">
        <w:rPr>
          <w:szCs w:val="24"/>
        </w:rPr>
        <w:t>shall have:</w:t>
      </w:r>
    </w:p>
    <w:p w14:paraId="3F2C60BB" w14:textId="77777777" w:rsidR="00371C77" w:rsidRPr="000829B8" w:rsidRDefault="00371C77" w:rsidP="00371C77">
      <w:pPr>
        <w:ind w:left="360"/>
        <w:rPr>
          <w:szCs w:val="24"/>
        </w:rPr>
      </w:pPr>
    </w:p>
    <w:p w14:paraId="2487B98E" w14:textId="77777777" w:rsidR="00371C77" w:rsidRPr="00E04597" w:rsidRDefault="00497341" w:rsidP="00EB39BC">
      <w:pPr>
        <w:ind w:left="720" w:firstLine="720"/>
        <w:rPr>
          <w:szCs w:val="24"/>
        </w:rPr>
      </w:pPr>
      <w:r w:rsidRPr="00E04597">
        <w:rPr>
          <w:szCs w:val="24"/>
        </w:rPr>
        <w:t>1.</w:t>
      </w:r>
      <w:r w:rsidRPr="00E04597">
        <w:rPr>
          <w:szCs w:val="24"/>
        </w:rPr>
        <w:tab/>
      </w:r>
      <w:r w:rsidR="00371C77" w:rsidRPr="00E04597">
        <w:rPr>
          <w:szCs w:val="24"/>
        </w:rPr>
        <w:t xml:space="preserve">A current and valid </w:t>
      </w:r>
      <w:r w:rsidR="0064330A" w:rsidRPr="00E04597">
        <w:rPr>
          <w:szCs w:val="24"/>
        </w:rPr>
        <w:t>license to perform the scope of work.</w:t>
      </w:r>
    </w:p>
    <w:p w14:paraId="05E64B57" w14:textId="77777777" w:rsidR="00371C77" w:rsidRPr="00E04597" w:rsidRDefault="00497341" w:rsidP="00EB39BC">
      <w:pPr>
        <w:ind w:left="720" w:firstLine="720"/>
        <w:rPr>
          <w:szCs w:val="24"/>
        </w:rPr>
      </w:pPr>
      <w:r w:rsidRPr="00E04597">
        <w:rPr>
          <w:szCs w:val="24"/>
        </w:rPr>
        <w:t>2.</w:t>
      </w:r>
      <w:r w:rsidRPr="00E04597">
        <w:rPr>
          <w:szCs w:val="24"/>
        </w:rPr>
        <w:tab/>
      </w:r>
      <w:r w:rsidR="0064330A" w:rsidRPr="00E04597">
        <w:rPr>
          <w:szCs w:val="24"/>
        </w:rPr>
        <w:t xml:space="preserve">Have been in business for the </w:t>
      </w:r>
      <w:r w:rsidR="00371C77" w:rsidRPr="00E04597">
        <w:rPr>
          <w:szCs w:val="24"/>
        </w:rPr>
        <w:t>past three (3) consecutive years.</w:t>
      </w:r>
    </w:p>
    <w:p w14:paraId="6EE4F868" w14:textId="77777777" w:rsidR="00371C77" w:rsidRPr="000829B8" w:rsidRDefault="00497341" w:rsidP="00EB39BC">
      <w:pPr>
        <w:ind w:left="2160" w:hanging="720"/>
        <w:rPr>
          <w:szCs w:val="24"/>
        </w:rPr>
      </w:pPr>
      <w:r w:rsidRPr="00E04597">
        <w:rPr>
          <w:szCs w:val="24"/>
        </w:rPr>
        <w:t>3.</w:t>
      </w:r>
      <w:r w:rsidRPr="00E04597">
        <w:rPr>
          <w:szCs w:val="24"/>
        </w:rPr>
        <w:tab/>
      </w:r>
      <w:r w:rsidR="00371C77" w:rsidRPr="00E04597">
        <w:rPr>
          <w:szCs w:val="24"/>
        </w:rPr>
        <w:t>A permanent, on-island office location in conducting business which is accessible to telephone calls.  An answering service is not acceptable.</w:t>
      </w:r>
    </w:p>
    <w:p w14:paraId="611AA9A3" w14:textId="77777777" w:rsidR="000829B8" w:rsidRPr="000829B8" w:rsidRDefault="000829B8" w:rsidP="00497341">
      <w:pPr>
        <w:pStyle w:val="Title"/>
        <w:jc w:val="left"/>
        <w:rPr>
          <w:b w:val="0"/>
          <w:szCs w:val="24"/>
        </w:rPr>
      </w:pPr>
    </w:p>
    <w:p w14:paraId="56EAB5CB" w14:textId="77777777" w:rsidR="00464877" w:rsidRPr="000829B8" w:rsidRDefault="00497341" w:rsidP="00EB39BC">
      <w:pPr>
        <w:pStyle w:val="Title"/>
        <w:ind w:firstLine="720"/>
        <w:jc w:val="left"/>
        <w:rPr>
          <w:b w:val="0"/>
          <w:szCs w:val="24"/>
        </w:rPr>
      </w:pPr>
      <w:r w:rsidRPr="000829B8">
        <w:rPr>
          <w:b w:val="0"/>
          <w:szCs w:val="24"/>
        </w:rPr>
        <w:t>C.</w:t>
      </w:r>
      <w:r w:rsidRPr="000829B8">
        <w:rPr>
          <w:b w:val="0"/>
          <w:szCs w:val="24"/>
        </w:rPr>
        <w:tab/>
      </w:r>
      <w:r w:rsidR="00464877" w:rsidRPr="000829B8">
        <w:rPr>
          <w:b w:val="0"/>
          <w:szCs w:val="24"/>
        </w:rPr>
        <w:t>HOSPI</w:t>
      </w:r>
      <w:r w:rsidR="00CE1743" w:rsidRPr="000829B8">
        <w:rPr>
          <w:b w:val="0"/>
          <w:szCs w:val="24"/>
        </w:rPr>
        <w:t>T</w:t>
      </w:r>
      <w:r w:rsidR="00464877" w:rsidRPr="000829B8">
        <w:rPr>
          <w:b w:val="0"/>
          <w:szCs w:val="24"/>
        </w:rPr>
        <w:t>AL shall provide:</w:t>
      </w:r>
    </w:p>
    <w:p w14:paraId="054D15F3" w14:textId="77777777" w:rsidR="00464877" w:rsidRPr="000829B8" w:rsidRDefault="00464877" w:rsidP="00464877">
      <w:pPr>
        <w:pStyle w:val="Title"/>
        <w:jc w:val="left"/>
        <w:rPr>
          <w:b w:val="0"/>
          <w:szCs w:val="24"/>
        </w:rPr>
      </w:pPr>
    </w:p>
    <w:p w14:paraId="794FBFA6" w14:textId="2454D092" w:rsidR="00464877" w:rsidRPr="000829B8" w:rsidRDefault="00464877" w:rsidP="00EB39BC">
      <w:pPr>
        <w:ind w:left="1440"/>
        <w:outlineLvl w:val="0"/>
        <w:rPr>
          <w:b/>
          <w:szCs w:val="24"/>
        </w:rPr>
      </w:pPr>
      <w:r w:rsidRPr="000829B8">
        <w:rPr>
          <w:szCs w:val="24"/>
        </w:rPr>
        <w:t xml:space="preserve">Technical Representatives </w:t>
      </w:r>
      <w:r w:rsidR="00C91BB4">
        <w:rPr>
          <w:szCs w:val="24"/>
        </w:rPr>
        <w:t xml:space="preserve">who shall </w:t>
      </w:r>
      <w:r w:rsidRPr="000829B8">
        <w:rPr>
          <w:szCs w:val="24"/>
        </w:rPr>
        <w:t xml:space="preserve">have the </w:t>
      </w:r>
      <w:r w:rsidR="00C91BB4">
        <w:rPr>
          <w:szCs w:val="24"/>
        </w:rPr>
        <w:t xml:space="preserve">authority </w:t>
      </w:r>
      <w:r w:rsidRPr="000829B8">
        <w:rPr>
          <w:szCs w:val="24"/>
        </w:rPr>
        <w:t>to oversee the su</w:t>
      </w:r>
      <w:r w:rsidR="00497341" w:rsidRPr="000829B8">
        <w:rPr>
          <w:szCs w:val="24"/>
        </w:rPr>
        <w:t xml:space="preserve">ccessful completion of contract </w:t>
      </w:r>
      <w:r w:rsidRPr="000829B8">
        <w:rPr>
          <w:szCs w:val="24"/>
        </w:rPr>
        <w:t xml:space="preserve">requirements, including monitoring, coordinating and assessing CONTRACTOR performance; placing requests for services; and, approving completed work/services with verification of same for CONTRACTOR’s invoices.  Technical Representatives will also serve as points of contact for “technical” matters throughout the term of the contract.  </w:t>
      </w:r>
      <w:r w:rsidR="005C4E61">
        <w:rPr>
          <w:szCs w:val="24"/>
        </w:rPr>
        <w:t xml:space="preserve">The Technical Representative for this </w:t>
      </w:r>
      <w:r w:rsidR="005C4E61" w:rsidRPr="00D836E6">
        <w:rPr>
          <w:szCs w:val="24"/>
        </w:rPr>
        <w:t xml:space="preserve">project </w:t>
      </w:r>
      <w:r w:rsidR="006063D5" w:rsidRPr="00D836E6">
        <w:rPr>
          <w:szCs w:val="24"/>
        </w:rPr>
        <w:t>is Mr. John Pimental, D</w:t>
      </w:r>
      <w:r w:rsidR="005C4E61" w:rsidRPr="00D836E6">
        <w:rPr>
          <w:szCs w:val="24"/>
        </w:rPr>
        <w:t>irector of Facilities.</w:t>
      </w:r>
    </w:p>
    <w:p w14:paraId="0378423D" w14:textId="77777777" w:rsidR="00CD49B9" w:rsidRDefault="00464877" w:rsidP="002C0427">
      <w:pPr>
        <w:jc w:val="center"/>
        <w:rPr>
          <w:b/>
          <w:szCs w:val="24"/>
        </w:rPr>
      </w:pPr>
      <w:r w:rsidRPr="000829B8">
        <w:rPr>
          <w:szCs w:val="24"/>
        </w:rPr>
        <w:br w:type="page"/>
      </w:r>
      <w:r w:rsidR="00CD49B9">
        <w:rPr>
          <w:b/>
          <w:szCs w:val="24"/>
        </w:rPr>
        <w:lastRenderedPageBreak/>
        <w:t>SECTION  3</w:t>
      </w:r>
    </w:p>
    <w:p w14:paraId="3791C63F" w14:textId="1D03C4FF" w:rsidR="00CD49B9" w:rsidRDefault="00912BC1" w:rsidP="00283C9F">
      <w:pPr>
        <w:jc w:val="center"/>
        <w:rPr>
          <w:b/>
          <w:szCs w:val="24"/>
          <w:u w:val="single"/>
        </w:rPr>
      </w:pPr>
      <w:r>
        <w:rPr>
          <w:b/>
          <w:szCs w:val="24"/>
          <w:u w:val="single"/>
        </w:rPr>
        <w:t xml:space="preserve">Bid </w:t>
      </w:r>
      <w:r w:rsidR="00691913">
        <w:rPr>
          <w:b/>
          <w:szCs w:val="24"/>
          <w:u w:val="single"/>
        </w:rPr>
        <w:t>Proposal</w:t>
      </w:r>
      <w:r w:rsidR="00CE2A93">
        <w:rPr>
          <w:b/>
          <w:szCs w:val="24"/>
          <w:u w:val="single"/>
        </w:rPr>
        <w:t xml:space="preserve"> and General Conditions</w:t>
      </w:r>
    </w:p>
    <w:p w14:paraId="6E6F3F8B" w14:textId="77777777" w:rsidR="00CD49B9" w:rsidRDefault="00CD49B9">
      <w:pPr>
        <w:jc w:val="both"/>
        <w:rPr>
          <w:b/>
          <w:szCs w:val="24"/>
          <w:u w:val="single"/>
        </w:rPr>
      </w:pPr>
    </w:p>
    <w:p w14:paraId="3CE59D79" w14:textId="77777777" w:rsidR="00283C9F" w:rsidRDefault="00283C9F" w:rsidP="00283C9F">
      <w:pPr>
        <w:widowControl w:val="0"/>
        <w:tabs>
          <w:tab w:val="left" w:pos="720"/>
          <w:tab w:val="left" w:pos="1440"/>
        </w:tabs>
        <w:rPr>
          <w:snapToGrid w:val="0"/>
        </w:rPr>
      </w:pPr>
    </w:p>
    <w:p w14:paraId="4FD70D0A" w14:textId="77777777" w:rsidR="00283C9F" w:rsidRPr="00C87D0D" w:rsidRDefault="00283C9F" w:rsidP="00283C9F">
      <w:pPr>
        <w:widowControl w:val="0"/>
        <w:tabs>
          <w:tab w:val="left" w:pos="720"/>
          <w:tab w:val="left" w:pos="1440"/>
        </w:tabs>
        <w:rPr>
          <w:b/>
          <w:snapToGrid w:val="0"/>
        </w:rPr>
      </w:pPr>
      <w:r w:rsidRPr="00C87D0D">
        <w:rPr>
          <w:b/>
          <w:snapToGrid w:val="0"/>
        </w:rPr>
        <w:t>General Instructions</w:t>
      </w:r>
      <w:r>
        <w:rPr>
          <w:b/>
          <w:snapToGrid w:val="0"/>
        </w:rPr>
        <w:t xml:space="preserve"> for Completing Forms</w:t>
      </w:r>
    </w:p>
    <w:p w14:paraId="081C098F" w14:textId="77777777" w:rsidR="00283C9F" w:rsidRDefault="00283C9F" w:rsidP="00283C9F">
      <w:pPr>
        <w:widowControl w:val="0"/>
        <w:tabs>
          <w:tab w:val="left" w:pos="720"/>
          <w:tab w:val="left" w:pos="1440"/>
        </w:tabs>
        <w:rPr>
          <w:snapToGrid w:val="0"/>
        </w:rPr>
      </w:pPr>
    </w:p>
    <w:p w14:paraId="36A76D05" w14:textId="77777777" w:rsidR="00283C9F" w:rsidRPr="00C87D0D" w:rsidRDefault="00371C77" w:rsidP="00836971">
      <w:pPr>
        <w:widowControl w:val="0"/>
        <w:numPr>
          <w:ilvl w:val="0"/>
          <w:numId w:val="17"/>
        </w:numPr>
        <w:tabs>
          <w:tab w:val="clear" w:pos="2520"/>
          <w:tab w:val="num" w:pos="720"/>
          <w:tab w:val="left" w:pos="1440"/>
        </w:tabs>
        <w:ind w:left="720" w:hanging="720"/>
        <w:rPr>
          <w:i/>
          <w:snapToGrid w:val="0"/>
        </w:rPr>
      </w:pPr>
      <w:r>
        <w:rPr>
          <w:i/>
          <w:snapToGrid w:val="0"/>
        </w:rPr>
        <w:t>Bids shall be submitted</w:t>
      </w:r>
      <w:r w:rsidR="00283C9F" w:rsidRPr="00C87D0D">
        <w:rPr>
          <w:i/>
          <w:snapToGrid w:val="0"/>
        </w:rPr>
        <w:t xml:space="preserve"> in the prescribed format outlined in this IFB</w:t>
      </w:r>
    </w:p>
    <w:p w14:paraId="500E29E3" w14:textId="77777777" w:rsidR="00283C9F" w:rsidRPr="00C87D0D" w:rsidRDefault="00283C9F" w:rsidP="00836971">
      <w:pPr>
        <w:widowControl w:val="0"/>
        <w:numPr>
          <w:ilvl w:val="0"/>
          <w:numId w:val="17"/>
        </w:numPr>
        <w:tabs>
          <w:tab w:val="clear" w:pos="2520"/>
          <w:tab w:val="num" w:pos="720"/>
          <w:tab w:val="left" w:pos="1440"/>
        </w:tabs>
        <w:ind w:left="720" w:hanging="720"/>
        <w:rPr>
          <w:i/>
          <w:snapToGrid w:val="0"/>
        </w:rPr>
      </w:pPr>
      <w:r w:rsidRPr="00C87D0D">
        <w:rPr>
          <w:i/>
          <w:snapToGrid w:val="0"/>
        </w:rPr>
        <w:t>No supplemental literature, brochures or other unsolicited information should be included in the bid packet.</w:t>
      </w:r>
    </w:p>
    <w:p w14:paraId="4A69D7D5" w14:textId="77777777" w:rsidR="00283C9F" w:rsidRDefault="00283C9F" w:rsidP="00836971">
      <w:pPr>
        <w:widowControl w:val="0"/>
        <w:numPr>
          <w:ilvl w:val="0"/>
          <w:numId w:val="17"/>
        </w:numPr>
        <w:tabs>
          <w:tab w:val="clear" w:pos="2520"/>
          <w:tab w:val="num" w:pos="720"/>
          <w:tab w:val="left" w:pos="1440"/>
        </w:tabs>
        <w:ind w:left="720" w:hanging="720"/>
        <w:rPr>
          <w:i/>
          <w:snapToGrid w:val="0"/>
        </w:rPr>
      </w:pPr>
      <w:r w:rsidRPr="00C87D0D">
        <w:rPr>
          <w:i/>
          <w:snapToGrid w:val="0"/>
        </w:rPr>
        <w:t>A written response is required for each item unless indicated otherwise.</w:t>
      </w:r>
    </w:p>
    <w:p w14:paraId="5989F592" w14:textId="77777777" w:rsidR="002C0427" w:rsidRDefault="002C0427" w:rsidP="002C0427">
      <w:pPr>
        <w:widowControl w:val="0"/>
        <w:tabs>
          <w:tab w:val="left" w:pos="720"/>
          <w:tab w:val="left" w:pos="1440"/>
        </w:tabs>
        <w:rPr>
          <w:snapToGrid w:val="0"/>
        </w:rPr>
      </w:pPr>
    </w:p>
    <w:p w14:paraId="1C9ED129" w14:textId="5AAF6545" w:rsidR="00283C9F" w:rsidRPr="00C87D0D" w:rsidRDefault="002C0427" w:rsidP="002C0427">
      <w:pPr>
        <w:widowControl w:val="0"/>
        <w:tabs>
          <w:tab w:val="left" w:pos="720"/>
          <w:tab w:val="left" w:pos="1440"/>
        </w:tabs>
        <w:rPr>
          <w:b/>
          <w:snapToGrid w:val="0"/>
        </w:rPr>
      </w:pPr>
      <w:r>
        <w:rPr>
          <w:b/>
          <w:snapToGrid w:val="0"/>
        </w:rPr>
        <w:t>3.0</w:t>
      </w:r>
      <w:r>
        <w:rPr>
          <w:b/>
          <w:snapToGrid w:val="0"/>
        </w:rPr>
        <w:tab/>
      </w:r>
      <w:r w:rsidR="00283C9F" w:rsidRPr="00C87D0D">
        <w:rPr>
          <w:b/>
          <w:snapToGrid w:val="0"/>
        </w:rPr>
        <w:t xml:space="preserve">Bid </w:t>
      </w:r>
      <w:r w:rsidR="00691913">
        <w:rPr>
          <w:b/>
          <w:snapToGrid w:val="0"/>
        </w:rPr>
        <w:t>Proposal</w:t>
      </w:r>
    </w:p>
    <w:p w14:paraId="13CAD3AF" w14:textId="77777777" w:rsidR="00283C9F" w:rsidRDefault="00283C9F" w:rsidP="00283C9F">
      <w:pPr>
        <w:widowControl w:val="0"/>
        <w:ind w:left="720"/>
        <w:rPr>
          <w:snapToGrid w:val="0"/>
          <w:u w:val="single"/>
        </w:rPr>
      </w:pPr>
    </w:p>
    <w:p w14:paraId="6727A67B" w14:textId="6F88D495" w:rsidR="00283C9F" w:rsidRDefault="00283C9F" w:rsidP="00283C9F">
      <w:pPr>
        <w:widowControl w:val="0"/>
        <w:ind w:left="720"/>
        <w:rPr>
          <w:snapToGrid w:val="0"/>
        </w:rPr>
      </w:pPr>
      <w:r>
        <w:rPr>
          <w:snapToGrid w:val="0"/>
        </w:rPr>
        <w:t xml:space="preserve">The bid form must be completed and submitted to </w:t>
      </w:r>
      <w:r w:rsidR="00371C77">
        <w:rPr>
          <w:snapToGrid w:val="0"/>
        </w:rPr>
        <w:t xml:space="preserve">HHSC </w:t>
      </w:r>
      <w:r>
        <w:rPr>
          <w:snapToGrid w:val="0"/>
        </w:rPr>
        <w:t>by the required due date and time, and in the form prescribed by the</w:t>
      </w:r>
      <w:r w:rsidR="00E76395">
        <w:rPr>
          <w:snapToGrid w:val="0"/>
        </w:rPr>
        <w:t xml:space="preserve"> HHSC. </w:t>
      </w:r>
      <w:r w:rsidR="000829B8">
        <w:rPr>
          <w:snapToGrid w:val="0"/>
        </w:rPr>
        <w:t xml:space="preserve"> </w:t>
      </w:r>
      <w:r w:rsidR="006A5E47">
        <w:rPr>
          <w:snapToGrid w:val="0"/>
        </w:rPr>
        <w:t>F</w:t>
      </w:r>
      <w:r>
        <w:rPr>
          <w:snapToGrid w:val="0"/>
        </w:rPr>
        <w:t>acsimile transmissions shall not be accepted.</w:t>
      </w:r>
    </w:p>
    <w:p w14:paraId="772AA894" w14:textId="77777777" w:rsidR="00283C9F" w:rsidRPr="00C87D0D" w:rsidRDefault="00283C9F" w:rsidP="00283C9F">
      <w:pPr>
        <w:widowControl w:val="0"/>
        <w:ind w:left="720"/>
        <w:rPr>
          <w:snapToGrid w:val="0"/>
        </w:rPr>
      </w:pPr>
    </w:p>
    <w:p w14:paraId="3A92252F" w14:textId="77777777" w:rsidR="00283C9F" w:rsidRDefault="00283C9F" w:rsidP="00283C9F">
      <w:pPr>
        <w:widowControl w:val="0"/>
        <w:ind w:left="720"/>
        <w:rPr>
          <w:snapToGrid w:val="0"/>
        </w:rPr>
      </w:pPr>
      <w:r>
        <w:rPr>
          <w:snapToGrid w:val="0"/>
        </w:rPr>
        <w:t>Interested bidders shall submit their bid under the interested bidder</w:t>
      </w:r>
      <w:r w:rsidR="006A5E47">
        <w:rPr>
          <w:snapToGrid w:val="0"/>
        </w:rPr>
        <w:t>’</w:t>
      </w:r>
      <w:r>
        <w:rPr>
          <w:snapToGrid w:val="0"/>
        </w:rPr>
        <w:t xml:space="preserve">s exact legal name that is registered with the Department of Commerce and Consumer Affairs and shall indicate this exact legal name in the </w:t>
      </w:r>
      <w:r w:rsidRPr="00CF7B0C">
        <w:rPr>
          <w:snapToGrid w:val="0"/>
        </w:rPr>
        <w:t>appropriate space on page 1 of the bid form.</w:t>
      </w:r>
      <w:r>
        <w:rPr>
          <w:snapToGrid w:val="0"/>
        </w:rPr>
        <w:t xml:space="preserve">  Failure to do so may delay proper execution of the Contract.</w:t>
      </w:r>
    </w:p>
    <w:p w14:paraId="13A959D0" w14:textId="77777777" w:rsidR="00283C9F" w:rsidRDefault="00283C9F" w:rsidP="00283C9F">
      <w:pPr>
        <w:widowControl w:val="0"/>
        <w:ind w:left="720"/>
        <w:rPr>
          <w:snapToGrid w:val="0"/>
        </w:rPr>
      </w:pPr>
    </w:p>
    <w:p w14:paraId="62E73CF4" w14:textId="1F85C488" w:rsidR="00283C9F" w:rsidRDefault="00283C9F" w:rsidP="00283C9F">
      <w:pPr>
        <w:widowControl w:val="0"/>
        <w:ind w:left="720"/>
        <w:rPr>
          <w:snapToGrid w:val="0"/>
        </w:rPr>
      </w:pPr>
      <w:r>
        <w:rPr>
          <w:snapToGrid w:val="0"/>
        </w:rPr>
        <w:t xml:space="preserve">Interested bidders shall certify </w:t>
      </w:r>
      <w:r w:rsidR="006063D5">
        <w:rPr>
          <w:snapToGrid w:val="0"/>
        </w:rPr>
        <w:t>its ability to provide services</w:t>
      </w:r>
      <w:r w:rsidR="00912BC1" w:rsidRPr="00B22204">
        <w:rPr>
          <w:snapToGrid w:val="0"/>
        </w:rPr>
        <w:t xml:space="preserve"> </w:t>
      </w:r>
      <w:r w:rsidRPr="00B22204">
        <w:rPr>
          <w:snapToGrid w:val="0"/>
        </w:rPr>
        <w:t xml:space="preserve">upon execution of the Contract agreement by both parties.  The </w:t>
      </w:r>
      <w:r w:rsidR="00912BC1" w:rsidRPr="00B22204">
        <w:rPr>
          <w:snapToGrid w:val="0"/>
        </w:rPr>
        <w:t xml:space="preserve">Hospital </w:t>
      </w:r>
      <w:r w:rsidRPr="00B22204">
        <w:rPr>
          <w:snapToGrid w:val="0"/>
        </w:rPr>
        <w:t>reserves the right to apply liquidated</w:t>
      </w:r>
      <w:r>
        <w:rPr>
          <w:snapToGrid w:val="0"/>
        </w:rPr>
        <w:t xml:space="preserve"> damages for the delay in Contract execution on the part of the Contractor.</w:t>
      </w:r>
    </w:p>
    <w:p w14:paraId="5C1A45EA" w14:textId="77777777" w:rsidR="00283C9F" w:rsidRDefault="00283C9F" w:rsidP="00283C9F">
      <w:pPr>
        <w:widowControl w:val="0"/>
        <w:ind w:left="720"/>
        <w:rPr>
          <w:snapToGrid w:val="0"/>
        </w:rPr>
      </w:pPr>
    </w:p>
    <w:p w14:paraId="76F903B6" w14:textId="3968AD95" w:rsidR="00283C9F" w:rsidRDefault="00283C9F" w:rsidP="00283C9F">
      <w:pPr>
        <w:widowControl w:val="0"/>
        <w:ind w:left="720"/>
        <w:rPr>
          <w:snapToGrid w:val="0"/>
        </w:rPr>
      </w:pPr>
      <w:r>
        <w:rPr>
          <w:snapToGrid w:val="0"/>
        </w:rPr>
        <w:t>The interested bidder</w:t>
      </w:r>
      <w:r w:rsidR="006A5E47">
        <w:rPr>
          <w:snapToGrid w:val="0"/>
        </w:rPr>
        <w:t>’</w:t>
      </w:r>
      <w:r w:rsidR="00CF7B0C">
        <w:rPr>
          <w:snapToGrid w:val="0"/>
        </w:rPr>
        <w:t>s authorized signature shall certify bid documents</w:t>
      </w:r>
      <w:r w:rsidR="002C0427">
        <w:rPr>
          <w:snapToGrid w:val="0"/>
        </w:rPr>
        <w:t xml:space="preserve">.  If the Bid </w:t>
      </w:r>
      <w:r w:rsidR="00A55949">
        <w:rPr>
          <w:snapToGrid w:val="0"/>
        </w:rPr>
        <w:t>Form</w:t>
      </w:r>
      <w:r w:rsidR="002C0427">
        <w:rPr>
          <w:snapToGrid w:val="0"/>
        </w:rPr>
        <w:t xml:space="preserve"> on </w:t>
      </w:r>
      <w:r w:rsidR="002C0427" w:rsidRPr="00FC1197">
        <w:rPr>
          <w:snapToGrid w:val="0"/>
        </w:rPr>
        <w:t xml:space="preserve">Appendix </w:t>
      </w:r>
      <w:r w:rsidR="00FC1197">
        <w:rPr>
          <w:snapToGrid w:val="0"/>
        </w:rPr>
        <w:t>B</w:t>
      </w:r>
      <w:r>
        <w:rPr>
          <w:snapToGrid w:val="0"/>
        </w:rPr>
        <w:t xml:space="preserve"> is unsigned the bid shall be automatically rejected.</w:t>
      </w:r>
    </w:p>
    <w:p w14:paraId="4A1057ED" w14:textId="77777777" w:rsidR="00283C9F" w:rsidRDefault="00283C9F" w:rsidP="00283C9F">
      <w:pPr>
        <w:widowControl w:val="0"/>
        <w:ind w:left="720"/>
        <w:rPr>
          <w:snapToGrid w:val="0"/>
        </w:rPr>
      </w:pPr>
    </w:p>
    <w:p w14:paraId="7009EDD8" w14:textId="77777777" w:rsidR="00283C9F" w:rsidRDefault="00283C9F" w:rsidP="00283C9F">
      <w:pPr>
        <w:widowControl w:val="0"/>
        <w:ind w:left="720"/>
        <w:rPr>
          <w:snapToGrid w:val="0"/>
        </w:rPr>
      </w:pPr>
      <w:r w:rsidRPr="0065141C">
        <w:rPr>
          <w:iCs/>
          <w:szCs w:val="24"/>
        </w:rPr>
        <w:lastRenderedPageBreak/>
        <w:t xml:space="preserve">The option to extend the </w:t>
      </w:r>
      <w:r>
        <w:rPr>
          <w:iCs/>
          <w:szCs w:val="24"/>
        </w:rPr>
        <w:t xml:space="preserve">Contract </w:t>
      </w:r>
      <w:r w:rsidR="00917C0D">
        <w:rPr>
          <w:iCs/>
          <w:szCs w:val="24"/>
        </w:rPr>
        <w:t>sha</w:t>
      </w:r>
      <w:r w:rsidRPr="0065141C">
        <w:rPr>
          <w:iCs/>
          <w:szCs w:val="24"/>
        </w:rPr>
        <w:t xml:space="preserve">ll be at the sole discretion of the </w:t>
      </w:r>
      <w:r w:rsidR="00912BC1">
        <w:rPr>
          <w:iCs/>
          <w:szCs w:val="24"/>
        </w:rPr>
        <w:t>Hospital</w:t>
      </w:r>
      <w:r>
        <w:rPr>
          <w:iCs/>
          <w:szCs w:val="24"/>
        </w:rPr>
        <w:t xml:space="preserve"> and determined to be in the best interests of the State</w:t>
      </w:r>
      <w:r w:rsidRPr="0065141C">
        <w:rPr>
          <w:iCs/>
          <w:szCs w:val="24"/>
        </w:rPr>
        <w:t>.</w:t>
      </w:r>
      <w:r w:rsidRPr="00F27F0A">
        <w:rPr>
          <w:snapToGrid w:val="0"/>
        </w:rPr>
        <w:t xml:space="preserve"> </w:t>
      </w:r>
      <w:r>
        <w:rPr>
          <w:snapToGrid w:val="0"/>
        </w:rPr>
        <w:t xml:space="preserve"> </w:t>
      </w:r>
    </w:p>
    <w:p w14:paraId="47F67400" w14:textId="77777777" w:rsidR="00283C9F" w:rsidRDefault="00283C9F" w:rsidP="00283C9F">
      <w:pPr>
        <w:widowControl w:val="0"/>
        <w:ind w:left="720"/>
        <w:rPr>
          <w:snapToGrid w:val="0"/>
        </w:rPr>
      </w:pPr>
    </w:p>
    <w:p w14:paraId="54CCF9A4" w14:textId="77777777" w:rsidR="00C97D14" w:rsidRDefault="002C0427" w:rsidP="00C97D14">
      <w:pPr>
        <w:autoSpaceDE w:val="0"/>
        <w:autoSpaceDN w:val="0"/>
        <w:adjustRightInd w:val="0"/>
        <w:rPr>
          <w:b/>
          <w:szCs w:val="24"/>
        </w:rPr>
      </w:pPr>
      <w:bookmarkStart w:id="0" w:name="OLE_LINK2"/>
      <w:r>
        <w:rPr>
          <w:b/>
          <w:szCs w:val="24"/>
        </w:rPr>
        <w:t>3.1</w:t>
      </w:r>
      <w:r w:rsidR="00C97D14">
        <w:rPr>
          <w:b/>
          <w:szCs w:val="24"/>
        </w:rPr>
        <w:tab/>
      </w:r>
      <w:r w:rsidR="00C97D14" w:rsidRPr="00C97D14">
        <w:rPr>
          <w:b/>
          <w:szCs w:val="24"/>
        </w:rPr>
        <w:t>Bid Security</w:t>
      </w:r>
    </w:p>
    <w:p w14:paraId="5691FA05" w14:textId="77777777" w:rsidR="00C97D14" w:rsidRPr="00C97D14" w:rsidRDefault="00C97D14" w:rsidP="00C97D14">
      <w:pPr>
        <w:autoSpaceDE w:val="0"/>
        <w:autoSpaceDN w:val="0"/>
        <w:adjustRightInd w:val="0"/>
        <w:rPr>
          <w:b/>
          <w:szCs w:val="24"/>
        </w:rPr>
      </w:pPr>
    </w:p>
    <w:p w14:paraId="39316BCE" w14:textId="77777777" w:rsidR="00C97D14" w:rsidRPr="00C97D14" w:rsidRDefault="00C97D14" w:rsidP="00C97D14">
      <w:pPr>
        <w:autoSpaceDE w:val="0"/>
        <w:autoSpaceDN w:val="0"/>
        <w:adjustRightInd w:val="0"/>
        <w:ind w:left="720"/>
        <w:rPr>
          <w:szCs w:val="24"/>
        </w:rPr>
      </w:pPr>
      <w:r w:rsidRPr="00C97D14">
        <w:rPr>
          <w:szCs w:val="24"/>
        </w:rPr>
        <w:t xml:space="preserve">All lump sum bids of $25,000 and higher, or lump sum base bids including alternates of $25,000 and higher, that are not accompanied by bid security are non –responsive.  </w:t>
      </w:r>
    </w:p>
    <w:p w14:paraId="38019D72" w14:textId="77777777" w:rsidR="00C97D14" w:rsidRPr="00C97D14" w:rsidRDefault="00C97D14" w:rsidP="00C97D14">
      <w:pPr>
        <w:autoSpaceDE w:val="0"/>
        <w:autoSpaceDN w:val="0"/>
        <w:adjustRightInd w:val="0"/>
        <w:rPr>
          <w:szCs w:val="24"/>
        </w:rPr>
      </w:pPr>
    </w:p>
    <w:p w14:paraId="3101EF90" w14:textId="1C813C4D" w:rsidR="00C97D14" w:rsidRPr="00C97D14" w:rsidRDefault="006063D5" w:rsidP="00C97D14">
      <w:pPr>
        <w:autoSpaceDE w:val="0"/>
        <w:autoSpaceDN w:val="0"/>
        <w:adjustRightInd w:val="0"/>
        <w:rPr>
          <w:szCs w:val="24"/>
        </w:rPr>
      </w:pPr>
      <w:r>
        <w:rPr>
          <w:szCs w:val="24"/>
        </w:rPr>
        <w:tab/>
        <w:t xml:space="preserve">a. </w:t>
      </w:r>
      <w:r w:rsidR="00C97D14" w:rsidRPr="00C97D14">
        <w:rPr>
          <w:szCs w:val="24"/>
        </w:rPr>
        <w:t>The bid security shall be in an amount equal to at least five percent (5%) of the lump sum bid</w:t>
      </w:r>
    </w:p>
    <w:p w14:paraId="3250364A" w14:textId="77777777" w:rsidR="00C97D14" w:rsidRDefault="00C97D14" w:rsidP="00C97D14">
      <w:pPr>
        <w:autoSpaceDE w:val="0"/>
        <w:autoSpaceDN w:val="0"/>
        <w:adjustRightInd w:val="0"/>
        <w:ind w:left="720"/>
        <w:rPr>
          <w:szCs w:val="24"/>
        </w:rPr>
      </w:pPr>
      <w:r w:rsidRPr="00C97D14">
        <w:rPr>
          <w:szCs w:val="24"/>
        </w:rPr>
        <w:t>or lump sum base bid including alternates or in an amount required by the terms of the federal funding, where applicable.</w:t>
      </w:r>
    </w:p>
    <w:p w14:paraId="2C7B0466" w14:textId="77777777" w:rsidR="0098432B" w:rsidRDefault="0098432B" w:rsidP="0098432B">
      <w:pPr>
        <w:autoSpaceDE w:val="0"/>
        <w:autoSpaceDN w:val="0"/>
        <w:adjustRightInd w:val="0"/>
        <w:rPr>
          <w:szCs w:val="24"/>
        </w:rPr>
      </w:pPr>
    </w:p>
    <w:p w14:paraId="0664900B" w14:textId="77777777" w:rsidR="0098432B" w:rsidRPr="00C97D14" w:rsidRDefault="0098432B" w:rsidP="0098432B">
      <w:pPr>
        <w:autoSpaceDE w:val="0"/>
        <w:autoSpaceDN w:val="0"/>
        <w:adjustRightInd w:val="0"/>
        <w:rPr>
          <w:szCs w:val="24"/>
        </w:rPr>
      </w:pPr>
    </w:p>
    <w:p w14:paraId="4A3F7997" w14:textId="77777777" w:rsidR="00C97D14" w:rsidRDefault="00C97D14" w:rsidP="002C0427">
      <w:pPr>
        <w:rPr>
          <w:b/>
          <w:szCs w:val="24"/>
        </w:rPr>
      </w:pPr>
    </w:p>
    <w:p w14:paraId="0028855A" w14:textId="77777777" w:rsidR="00283C9F" w:rsidRPr="00C67604" w:rsidRDefault="00C97D14" w:rsidP="002C0427">
      <w:pPr>
        <w:rPr>
          <w:b/>
          <w:szCs w:val="24"/>
        </w:rPr>
      </w:pPr>
      <w:r>
        <w:rPr>
          <w:b/>
          <w:szCs w:val="24"/>
        </w:rPr>
        <w:t>3.2</w:t>
      </w:r>
      <w:r>
        <w:rPr>
          <w:b/>
          <w:szCs w:val="24"/>
        </w:rPr>
        <w:tab/>
      </w:r>
      <w:r w:rsidR="00283C9F" w:rsidRPr="00C67604">
        <w:rPr>
          <w:b/>
          <w:szCs w:val="24"/>
        </w:rPr>
        <w:t>General Conditions</w:t>
      </w:r>
    </w:p>
    <w:bookmarkEnd w:id="0"/>
    <w:p w14:paraId="2D908BF6" w14:textId="47FF1850" w:rsidR="00C97D14" w:rsidRPr="00C97D14" w:rsidRDefault="00C97D14" w:rsidP="00C97D14">
      <w:pPr>
        <w:tabs>
          <w:tab w:val="left" w:pos="720"/>
        </w:tabs>
        <w:spacing w:before="100" w:beforeAutospacing="1" w:after="100" w:afterAutospacing="1"/>
        <w:ind w:left="720"/>
        <w:rPr>
          <w:spacing w:val="2"/>
          <w:sz w:val="22"/>
          <w:szCs w:val="22"/>
        </w:rPr>
      </w:pPr>
      <w:r w:rsidRPr="00C97D14">
        <w:rPr>
          <w:spacing w:val="3"/>
          <w:sz w:val="22"/>
          <w:szCs w:val="22"/>
        </w:rPr>
        <w:t xml:space="preserve">The State of Hawaii INTERIM GENERAL CONDITIONS, dated August 1999, </w:t>
      </w:r>
      <w:r w:rsidRPr="00C97D14">
        <w:rPr>
          <w:spacing w:val="-2"/>
          <w:sz w:val="22"/>
          <w:szCs w:val="22"/>
        </w:rPr>
        <w:t xml:space="preserve">and AMENDMENTS shall be read by the </w:t>
      </w:r>
      <w:r w:rsidRPr="00C97D14">
        <w:rPr>
          <w:spacing w:val="5"/>
          <w:sz w:val="22"/>
          <w:szCs w:val="22"/>
        </w:rPr>
        <w:t xml:space="preserve">Contractor as they form a part of the Agreement to be entered into between the </w:t>
      </w:r>
      <w:r>
        <w:rPr>
          <w:sz w:val="22"/>
          <w:szCs w:val="22"/>
        </w:rPr>
        <w:t xml:space="preserve">Contractor and </w:t>
      </w:r>
      <w:r w:rsidR="002C61C5">
        <w:rPr>
          <w:sz w:val="22"/>
          <w:szCs w:val="22"/>
        </w:rPr>
        <w:t>HHSC</w:t>
      </w:r>
      <w:r w:rsidRPr="00C97D14">
        <w:rPr>
          <w:sz w:val="22"/>
          <w:szCs w:val="22"/>
        </w:rPr>
        <w:t xml:space="preserve">. The Interim General Conditions are not physically included </w:t>
      </w:r>
      <w:r w:rsidRPr="00C97D14">
        <w:rPr>
          <w:spacing w:val="4"/>
          <w:sz w:val="22"/>
          <w:szCs w:val="22"/>
        </w:rPr>
        <w:t xml:space="preserve">in these specifications, but are included by reference. Copies of the INTERIM </w:t>
      </w:r>
      <w:r w:rsidRPr="00C97D14">
        <w:rPr>
          <w:sz w:val="22"/>
          <w:szCs w:val="22"/>
        </w:rPr>
        <w:t xml:space="preserve">GENERAL CONDITIONS may be obtained from the Division of Public works, </w:t>
      </w:r>
      <w:r w:rsidRPr="00C97D14">
        <w:rPr>
          <w:spacing w:val="-1"/>
          <w:sz w:val="22"/>
          <w:szCs w:val="22"/>
        </w:rPr>
        <w:t xml:space="preserve">Department of Accounting and General Services, State of Hawaii at the following </w:t>
      </w:r>
      <w:r w:rsidRPr="00C97D14">
        <w:rPr>
          <w:spacing w:val="2"/>
          <w:sz w:val="22"/>
          <w:szCs w:val="22"/>
        </w:rPr>
        <w:t>website:</w:t>
      </w:r>
      <w:r w:rsidRPr="00C97D14">
        <w:rPr>
          <w:sz w:val="22"/>
          <w:szCs w:val="22"/>
        </w:rPr>
        <w:t xml:space="preserve"> </w:t>
      </w:r>
      <w:hyperlink r:id="rId13" w:history="1">
        <w:r w:rsidR="00327EFD" w:rsidRPr="004D6B68">
          <w:rPr>
            <w:rStyle w:val="Hyperlink"/>
          </w:rPr>
          <w:t>https://pwd.hawaii.gov/construction-management-branch/</w:t>
        </w:r>
      </w:hyperlink>
      <w:r w:rsidR="00327EFD">
        <w:t xml:space="preserve"> </w:t>
      </w:r>
    </w:p>
    <w:p w14:paraId="1F31EC0D" w14:textId="77777777" w:rsidR="00A55949" w:rsidRDefault="00A55949" w:rsidP="00FA62B4">
      <w:pPr>
        <w:spacing w:before="100" w:beforeAutospacing="1" w:after="100" w:afterAutospacing="1"/>
        <w:ind w:firstLine="720"/>
        <w:rPr>
          <w:sz w:val="22"/>
          <w:szCs w:val="22"/>
        </w:rPr>
      </w:pPr>
    </w:p>
    <w:p w14:paraId="059F1799" w14:textId="77777777" w:rsidR="00673030" w:rsidRDefault="00673030" w:rsidP="00673030">
      <w:pPr>
        <w:pBdr>
          <w:bottom w:val="single" w:sz="12" w:space="1" w:color="auto"/>
        </w:pBdr>
        <w:spacing w:before="47"/>
        <w:ind w:left="208"/>
        <w:rPr>
          <w:sz w:val="20"/>
        </w:rPr>
      </w:pPr>
    </w:p>
    <w:p w14:paraId="0F5752B2" w14:textId="77777777" w:rsidR="00673030" w:rsidRDefault="00673030" w:rsidP="00673030">
      <w:pPr>
        <w:spacing w:before="47"/>
        <w:ind w:left="208"/>
        <w:rPr>
          <w:sz w:val="20"/>
        </w:rPr>
      </w:pPr>
    </w:p>
    <w:p w14:paraId="240C21C0" w14:textId="77777777" w:rsidR="00673030" w:rsidRDefault="00673030" w:rsidP="00673030">
      <w:pPr>
        <w:spacing w:before="47"/>
        <w:ind w:left="208"/>
        <w:rPr>
          <w:sz w:val="20"/>
        </w:rPr>
      </w:pPr>
    </w:p>
    <w:p w14:paraId="0077873D" w14:textId="77777777" w:rsidR="00673030" w:rsidRPr="00653395" w:rsidRDefault="00673030" w:rsidP="00673030">
      <w:pPr>
        <w:spacing w:before="47"/>
        <w:ind w:left="208"/>
      </w:pPr>
    </w:p>
    <w:p w14:paraId="75C4C31B" w14:textId="77777777" w:rsidR="00776BDC" w:rsidRDefault="00776BDC" w:rsidP="00776BDC">
      <w:pPr>
        <w:tabs>
          <w:tab w:val="left" w:pos="180"/>
        </w:tabs>
        <w:ind w:left="86" w:firstLine="634"/>
        <w:rPr>
          <w:b/>
          <w:szCs w:val="24"/>
          <w:u w:val="single"/>
        </w:rPr>
      </w:pPr>
    </w:p>
    <w:p w14:paraId="187DCF4F" w14:textId="77777777" w:rsidR="00776BDC" w:rsidRPr="00673030" w:rsidRDefault="00776BDC" w:rsidP="00673030">
      <w:pPr>
        <w:pStyle w:val="ListParagraph"/>
        <w:numPr>
          <w:ilvl w:val="0"/>
          <w:numId w:val="33"/>
        </w:numPr>
        <w:tabs>
          <w:tab w:val="left" w:pos="180"/>
        </w:tabs>
        <w:spacing w:after="0" w:line="240" w:lineRule="auto"/>
        <w:ind w:left="0" w:firstLine="0"/>
        <w:rPr>
          <w:rFonts w:ascii="Times New Roman" w:hAnsi="Times New Roman"/>
          <w:sz w:val="24"/>
          <w:szCs w:val="24"/>
        </w:rPr>
      </w:pPr>
      <w:r w:rsidRPr="00673030">
        <w:rPr>
          <w:rFonts w:ascii="Times New Roman" w:hAnsi="Times New Roman"/>
          <w:sz w:val="24"/>
          <w:szCs w:val="24"/>
        </w:rPr>
        <w:lastRenderedPageBreak/>
        <w:t xml:space="preserve">  PRIORITY OF DOCUMENTS:</w:t>
      </w:r>
    </w:p>
    <w:p w14:paraId="2D86BDC7"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r w:rsidRPr="00776BDC">
        <w:rPr>
          <w:rFonts w:ascii="Times New Roman" w:hAnsi="Times New Roman"/>
          <w:sz w:val="24"/>
          <w:szCs w:val="24"/>
        </w:rPr>
        <w:t>These Special Conditions are attached to the Agreement and incorporated by this reference.  In the event there is conflict between the terms of the documents, or an ambiguity exists among any terms of the documents, the following order of priority shall prevail, with 1 being given the highest priority:</w:t>
      </w:r>
    </w:p>
    <w:p w14:paraId="252B37FD"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p>
    <w:p w14:paraId="060F9D56"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HHSC Special Conditions</w:t>
      </w:r>
    </w:p>
    <w:p w14:paraId="2013971A"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DAGS Interim General Conditions</w:t>
      </w:r>
    </w:p>
    <w:p w14:paraId="2A989664" w14:textId="2578B2FB"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RFP No. 22-0</w:t>
      </w:r>
      <w:r w:rsidR="008B0987">
        <w:rPr>
          <w:rFonts w:ascii="Times New Roman" w:hAnsi="Times New Roman"/>
          <w:sz w:val="24"/>
          <w:szCs w:val="24"/>
        </w:rPr>
        <w:t>3</w:t>
      </w:r>
      <w:r w:rsidRPr="00776BDC">
        <w:rPr>
          <w:rFonts w:ascii="Times New Roman" w:hAnsi="Times New Roman"/>
          <w:sz w:val="24"/>
          <w:szCs w:val="24"/>
        </w:rPr>
        <w:t xml:space="preserve"> and all addenda</w:t>
      </w:r>
    </w:p>
    <w:p w14:paraId="3ACE3AEB"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CONTRACTOR’s Terms and Conditions</w:t>
      </w:r>
    </w:p>
    <w:p w14:paraId="14B712E1"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CONTRACTOR’s proposal and best offer.</w:t>
      </w:r>
    </w:p>
    <w:p w14:paraId="4E5BFC7B" w14:textId="77777777" w:rsidR="00776BDC" w:rsidRPr="00776BDC" w:rsidRDefault="00776BDC" w:rsidP="00776BDC">
      <w:pPr>
        <w:tabs>
          <w:tab w:val="left" w:pos="180"/>
        </w:tabs>
        <w:rPr>
          <w:szCs w:val="24"/>
        </w:rPr>
      </w:pPr>
    </w:p>
    <w:p w14:paraId="39F1E41C" w14:textId="77777777" w:rsidR="00776BDC" w:rsidRPr="00776BDC" w:rsidRDefault="00776BDC" w:rsidP="00776BDC">
      <w:pPr>
        <w:pStyle w:val="ListParagraph"/>
        <w:numPr>
          <w:ilvl w:val="0"/>
          <w:numId w:val="33"/>
        </w:numPr>
        <w:tabs>
          <w:tab w:val="left" w:pos="180"/>
        </w:tabs>
        <w:spacing w:after="0" w:line="240" w:lineRule="auto"/>
        <w:ind w:left="0" w:firstLine="0"/>
        <w:rPr>
          <w:rFonts w:ascii="Times New Roman" w:hAnsi="Times New Roman"/>
          <w:sz w:val="24"/>
          <w:szCs w:val="24"/>
        </w:rPr>
      </w:pPr>
      <w:r w:rsidRPr="00776BDC">
        <w:rPr>
          <w:rFonts w:ascii="Times New Roman" w:hAnsi="Times New Roman"/>
          <w:sz w:val="24"/>
          <w:szCs w:val="24"/>
        </w:rPr>
        <w:t xml:space="preserve"> The State of Hawaii Department of Accounting and General Services (“DAGS”) Interim General Conditions, dated August 1999, as may be amended from time to time (the “Interim General Conditions”), shall be read by the CONTRACTOR as they form a part of this Agreement.  The Interim General Conditions are not physically included in these specifications, but are included by reference.  Copies of the Interim General Conditions may be obtained from the Division of Public Works, DAGS, State of Hawaii at the following website:</w:t>
      </w:r>
    </w:p>
    <w:p w14:paraId="0FC8CF74"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r w:rsidRPr="00776BDC">
        <w:rPr>
          <w:rFonts w:ascii="Times New Roman" w:hAnsi="Times New Roman"/>
          <w:sz w:val="24"/>
          <w:szCs w:val="24"/>
        </w:rPr>
        <w:t xml:space="preserve"> </w:t>
      </w:r>
      <w:hyperlink r:id="rId14" w:history="1">
        <w:r w:rsidRPr="00776BDC">
          <w:rPr>
            <w:rStyle w:val="Hyperlink"/>
            <w:rFonts w:ascii="Times New Roman" w:hAnsi="Times New Roman"/>
            <w:sz w:val="24"/>
            <w:szCs w:val="24"/>
          </w:rPr>
          <w:t>http://pwd.hawaii.gov/wp-content/uploads/2014/12/InterimGeneralConditions1999Edition.pdf</w:t>
        </w:r>
      </w:hyperlink>
    </w:p>
    <w:p w14:paraId="25CB6158"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p>
    <w:p w14:paraId="06623C66" w14:textId="77777777" w:rsidR="00776BDC" w:rsidRPr="00776BDC" w:rsidRDefault="00776BDC" w:rsidP="00776BDC">
      <w:pPr>
        <w:pStyle w:val="ListParagraph"/>
        <w:numPr>
          <w:ilvl w:val="0"/>
          <w:numId w:val="33"/>
        </w:numPr>
        <w:tabs>
          <w:tab w:val="left" w:pos="180"/>
        </w:tabs>
        <w:spacing w:after="0" w:line="240" w:lineRule="auto"/>
        <w:ind w:left="0" w:firstLine="0"/>
        <w:rPr>
          <w:rFonts w:ascii="Times New Roman" w:hAnsi="Times New Roman"/>
          <w:sz w:val="24"/>
          <w:szCs w:val="24"/>
        </w:rPr>
      </w:pPr>
      <w:r w:rsidRPr="00776BDC">
        <w:rPr>
          <w:rFonts w:ascii="Times New Roman" w:hAnsi="Times New Roman"/>
          <w:sz w:val="24"/>
          <w:szCs w:val="24"/>
        </w:rPr>
        <w:t xml:space="preserve"> The DAGS Interim General Conditions are hereby amended as follows:</w:t>
      </w:r>
    </w:p>
    <w:p w14:paraId="01B3B6DA"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p>
    <w:p w14:paraId="667A7999"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The following terms specified in Section 1 are hereby amended to be defined as follows:</w:t>
      </w:r>
    </w:p>
    <w:p w14:paraId="0397C977"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“Bidder” shall have the same definition as CONTRACTOR.</w:t>
      </w:r>
    </w:p>
    <w:p w14:paraId="71188D67"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“Comptroller” shall be the Chief Financial Officer at HHSC Kauai Region or her authorized representative.</w:t>
      </w:r>
    </w:p>
    <w:p w14:paraId="55F5AAF1"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“Department” shall be HHSC or its designee.</w:t>
      </w:r>
    </w:p>
    <w:p w14:paraId="4CABC993"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“Engineer” shall be the person designated by Kauai Region.</w:t>
      </w:r>
    </w:p>
    <w:p w14:paraId="7560E710"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lastRenderedPageBreak/>
        <w:t>“State” shall be HHSC or its designee.</w:t>
      </w:r>
    </w:p>
    <w:p w14:paraId="218D48C6"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1.20 and 1.25 replace “State of Hawaii” with “State”</w:t>
      </w:r>
    </w:p>
    <w:p w14:paraId="442DA66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The last two sentences of the third paragraph of Section 2.1.1.2, of the DAGS Interim  General Conditions is deleted and is replaced with the following:</w:t>
      </w:r>
    </w:p>
    <w:p w14:paraId="26567CEA"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“If the notice is faxed, the time of receipt by the CEO’s fax machine shall be official.”</w:t>
      </w:r>
    </w:p>
    <w:p w14:paraId="5F02E443"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2.1.2.1 is amended by deleting the second sentence in its entirety.</w:t>
      </w:r>
    </w:p>
    <w:p w14:paraId="0CFBD495"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The addresses specified in Section 2.6.1 of the DAGS Interim General Conditions shall be changed to the Contracts Office at Kauai Veterans Memorial Hospital, 4643 Waimea Canyon Drive, Waimea, HI 96796.</w:t>
      </w:r>
    </w:p>
    <w:p w14:paraId="3416FD5F"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Sections 2.10 through 2.11 are hereby deleted in their entirety.</w:t>
      </w:r>
    </w:p>
    <w:p w14:paraId="7102E38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3.8.1 is amended to read as follows:</w:t>
      </w:r>
    </w:p>
    <w:p w14:paraId="16E0815A"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“The contract shall be signed and forwarded to Hawaii Health Systems Corporation, by the successful bidder all within three (3) days of receipt of the contract.  The performance and payment bonds shall be received by the Contracts Office at Kauai Veterans Memorial Hospital within ten (10) calendar days after the bidder is awarded the contract.  No proposal or contract shall be considered binding upon the State until the contract has been fully and properly executed by all parties thereto.”</w:t>
      </w:r>
    </w:p>
    <w:p w14:paraId="3DCF072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3.9.2 is amended by replacing “ten (10) calendar days after such award or within such further time as the Comptroller may allow” with “the time allowed in the previous section.”</w:t>
      </w:r>
    </w:p>
    <w:p w14:paraId="4A532D01"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4.1 is amended by deleting the words “accepted bid” from the first sentence.</w:t>
      </w:r>
    </w:p>
    <w:p w14:paraId="73F2492A"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4.9.3 is amended by replacing the words “submission of bids” with “execution of this contract”.</w:t>
      </w:r>
    </w:p>
    <w:p w14:paraId="30EDCD3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5.5 is amended by deleting the last sentence and replacing it in its entirety as follows:</w:t>
      </w:r>
    </w:p>
    <w:p w14:paraId="2DE7761A"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“In the event of conflict among the Contract Documents, the order of precedence is listed in Section 5 of this Agreement and as further detailed in the following subparagraphs.”</w:t>
      </w:r>
    </w:p>
    <w:p w14:paraId="23AA8E3A"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5.5.1 and 5.5.2 are hereby deleted in their entirety.</w:t>
      </w:r>
    </w:p>
    <w:p w14:paraId="611F052F"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5.8.1 is amended by replacing “twenty-four (24)” with “three (3)”.</w:t>
      </w:r>
    </w:p>
    <w:p w14:paraId="7E16CC2A"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5.11 is hereby deleted in its entirety.</w:t>
      </w:r>
    </w:p>
    <w:p w14:paraId="4BA35D45"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5.12.4 is hereby deleted in its entirety.</w:t>
      </w:r>
    </w:p>
    <w:p w14:paraId="553DFD34"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lastRenderedPageBreak/>
        <w:t xml:space="preserve"> Section 7.3.7.4, subparagraphs a. and b. are amended by replacing the words “State      University System, The University of Hawaii” with “HHSC”.</w:t>
      </w:r>
    </w:p>
    <w:p w14:paraId="46278543"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7.4.1 is hereby deleted in its entirety and replaced with the following:</w:t>
      </w:r>
    </w:p>
    <w:p w14:paraId="75303F37"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 xml:space="preserve"> “The Contractor shall prepare, process, obtain, and pay for all permits necessary for   the proper execution of the work.”</w:t>
      </w:r>
    </w:p>
    <w:p w14:paraId="56F6260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Sections 7.14.2, 7.19.2, and 7.19.4 are amended by replacing the words “Departments and Agencies and their” with “directors” between “officers” and “representatives”.</w:t>
      </w:r>
    </w:p>
    <w:p w14:paraId="3C1EB157"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A new Section 7.14.4 is hereby added as follows:</w:t>
      </w:r>
    </w:p>
    <w:p w14:paraId="008630AC"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“Contractor warrants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HHSC reserves the right to verify that the above warranty is true and to immediately cancel this Agreement in the event it is violated.”</w:t>
      </w:r>
    </w:p>
    <w:p w14:paraId="3705F6B3"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7.15 is amended by deleting the words “and its Departments and Agencies”.</w:t>
      </w:r>
    </w:p>
    <w:p w14:paraId="7AD5FE0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7.21.8.6 is amended by deleting the word “bad” before the words “weather day conditions.”</w:t>
      </w:r>
    </w:p>
    <w:p w14:paraId="7E8039E5" w14:textId="77777777" w:rsidR="00776BDC" w:rsidRPr="00776BDC" w:rsidRDefault="00776BDC" w:rsidP="00776BDC">
      <w:pPr>
        <w:pStyle w:val="ListParagraph"/>
        <w:numPr>
          <w:ilvl w:val="0"/>
          <w:numId w:val="34"/>
        </w:numPr>
        <w:tabs>
          <w:tab w:val="left" w:pos="180"/>
        </w:tabs>
        <w:spacing w:before="200" w:after="0" w:line="240" w:lineRule="auto"/>
        <w:rPr>
          <w:rFonts w:ascii="Times New Roman" w:hAnsi="Times New Roman"/>
          <w:sz w:val="24"/>
          <w:szCs w:val="24"/>
        </w:rPr>
      </w:pPr>
      <w:r w:rsidRPr="00776BDC">
        <w:rPr>
          <w:rFonts w:ascii="Times New Roman" w:hAnsi="Times New Roman"/>
          <w:sz w:val="24"/>
          <w:szCs w:val="24"/>
        </w:rPr>
        <w:t>Section 7.35.1 is amended by replacing the word “earlier” with the word “later”.</w:t>
      </w:r>
    </w:p>
    <w:p w14:paraId="183A0C17"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p>
    <w:p w14:paraId="05EE989D" w14:textId="77777777" w:rsidR="00776BDC" w:rsidRPr="00776BDC" w:rsidRDefault="00776BDC" w:rsidP="00776BDC">
      <w:pPr>
        <w:pStyle w:val="ListParagraph"/>
        <w:tabs>
          <w:tab w:val="left" w:pos="180"/>
        </w:tabs>
        <w:spacing w:line="240" w:lineRule="auto"/>
        <w:ind w:left="-144"/>
        <w:rPr>
          <w:rFonts w:ascii="Times New Roman" w:hAnsi="Times New Roman"/>
          <w:sz w:val="24"/>
          <w:szCs w:val="24"/>
        </w:rPr>
      </w:pPr>
      <w:r w:rsidRPr="00776BDC">
        <w:rPr>
          <w:rFonts w:ascii="Times New Roman" w:hAnsi="Times New Roman"/>
          <w:sz w:val="24"/>
          <w:szCs w:val="24"/>
        </w:rPr>
        <w:t>D.  “CORPORATE COMPLIANCE PROGRAM.  A description of the Corporate Compliance Program of HHSC, including orientation materials, is posted on the HHSC internet site (</w:t>
      </w:r>
      <w:hyperlink r:id="rId15" w:history="1">
        <w:r w:rsidRPr="00776BDC">
          <w:rPr>
            <w:rStyle w:val="Hyperlink"/>
            <w:rFonts w:ascii="Times New Roman" w:hAnsi="Times New Roman"/>
            <w:sz w:val="24"/>
            <w:szCs w:val="24"/>
          </w:rPr>
          <w:t>www.hhsc.org</w:t>
        </w:r>
      </w:hyperlink>
      <w:r w:rsidRPr="00776BDC">
        <w:rPr>
          <w:rFonts w:ascii="Times New Roman" w:hAnsi="Times New Roman"/>
          <w:sz w:val="24"/>
          <w:szCs w:val="24"/>
        </w:rPr>
        <w:t xml:space="preserve">).  The CONTRACTOR, by signing this contract, acknowledges that it has read said description, and that the CONTRACTOR knows of the fact and substance of the Corporate Compliance Program, which governs operation at all facilities of the HHSC.  The CONTRACTOR understands and agrees that employees, agents, and contractors performing any services at any of the HHSC facilities shall be fully subject to such Corporate Compliance Program, as may be amended from time to time, as well as all federal program requirements and applicable policies and procedures of HHSC and its facilities.  The Corporate Compliance Program requires periodic training, including an orientation program, of all people who provide financial, business office, personnel, coding, medical records information systems and clinical services in the facility.  The CONTRACTOR agrees to cause its employees, agents and contractors who provide financial, business office, personnel, coding, and medical records information systems and/or clinical </w:t>
      </w:r>
      <w:r w:rsidRPr="00776BDC">
        <w:rPr>
          <w:rFonts w:ascii="Times New Roman" w:hAnsi="Times New Roman"/>
          <w:sz w:val="24"/>
          <w:szCs w:val="24"/>
        </w:rPr>
        <w:lastRenderedPageBreak/>
        <w:t>services at any of the HHSC facilities to review the posted orientation materials and participate in any compliance training programs HHSC may require.”</w:t>
      </w:r>
    </w:p>
    <w:p w14:paraId="2D6172BD" w14:textId="77777777" w:rsidR="00776BDC" w:rsidRPr="00776BDC" w:rsidRDefault="00776BDC" w:rsidP="00776BDC">
      <w:pPr>
        <w:pStyle w:val="ListParagraph"/>
        <w:spacing w:line="240" w:lineRule="auto"/>
        <w:ind w:left="0" w:hanging="180"/>
        <w:rPr>
          <w:rFonts w:ascii="Times New Roman" w:hAnsi="Times New Roman"/>
          <w:sz w:val="24"/>
          <w:szCs w:val="24"/>
        </w:rPr>
      </w:pPr>
    </w:p>
    <w:p w14:paraId="0E7B7CE1" w14:textId="77777777" w:rsidR="00776BDC" w:rsidRPr="00776BDC" w:rsidRDefault="00776BDC" w:rsidP="00776BDC">
      <w:pPr>
        <w:pStyle w:val="ListParagraph"/>
        <w:spacing w:line="240" w:lineRule="auto"/>
        <w:ind w:left="0" w:hanging="180"/>
        <w:rPr>
          <w:rFonts w:ascii="Times New Roman" w:hAnsi="Times New Roman"/>
          <w:sz w:val="24"/>
          <w:szCs w:val="24"/>
        </w:rPr>
      </w:pPr>
      <w:r w:rsidRPr="00776BDC">
        <w:rPr>
          <w:rFonts w:ascii="Times New Roman" w:hAnsi="Times New Roman"/>
          <w:sz w:val="24"/>
          <w:szCs w:val="24"/>
        </w:rPr>
        <w:t xml:space="preserve">E.  “CONFIDENTIALITY OF MATERIAL.  </w:t>
      </w:r>
    </w:p>
    <w:p w14:paraId="32726A67" w14:textId="77777777" w:rsidR="00776BDC" w:rsidRPr="00776BDC" w:rsidRDefault="00776BDC" w:rsidP="00776BDC">
      <w:pPr>
        <w:pStyle w:val="ListParagraph"/>
        <w:numPr>
          <w:ilvl w:val="0"/>
          <w:numId w:val="36"/>
        </w:numPr>
        <w:tabs>
          <w:tab w:val="left" w:pos="180"/>
        </w:tabs>
        <w:spacing w:after="0" w:line="240" w:lineRule="auto"/>
        <w:ind w:left="810"/>
        <w:rPr>
          <w:rFonts w:ascii="Times New Roman" w:hAnsi="Times New Roman"/>
          <w:sz w:val="24"/>
          <w:szCs w:val="24"/>
        </w:rPr>
      </w:pPr>
      <w:r w:rsidRPr="00776BDC">
        <w:rPr>
          <w:rFonts w:ascii="Times New Roman" w:hAnsi="Times New Roman"/>
          <w:sz w:val="24"/>
          <w:szCs w:val="24"/>
        </w:rPr>
        <w:t xml:space="preserve"> All material given to or made available to the CONTRACTOR by virtue of this Agreement, which is identified as proprietary or confidential information, will be safeguarded by the CONTRACTOR and shall not be disclosed to any individual or organization without the prior written approval of the HHSC.  It is acknowledged and agreed that all of the trade secrets, business plans, marketing plans, know how, data, and contracts, including this Agreements, documents, scientific and medical concepts, billing records, personnel records, medical records of any kind, and referral sources for existing or future services, products, operations, management, business, pricing, financial status, valuations, business plans, goals, strategies, objectives and agreements of HHSC and any of its facilities, affiliates or subsidiaries, and all patient information in any form, whether written, verbal or electronic are confidential (“Confidential Information”); provided, however, that Confidential Information, with the exception of patient information, shall not include information that is in the public domain.</w:t>
      </w:r>
    </w:p>
    <w:p w14:paraId="6A68C0C4" w14:textId="77777777" w:rsidR="00776BDC" w:rsidRPr="00776BDC" w:rsidRDefault="00776BDC" w:rsidP="00776BDC">
      <w:pPr>
        <w:pStyle w:val="ListParagraph"/>
        <w:numPr>
          <w:ilvl w:val="0"/>
          <w:numId w:val="36"/>
        </w:numPr>
        <w:tabs>
          <w:tab w:val="left" w:pos="180"/>
        </w:tabs>
        <w:spacing w:after="0" w:line="240" w:lineRule="auto"/>
        <w:ind w:left="810"/>
        <w:rPr>
          <w:rFonts w:ascii="Times New Roman" w:hAnsi="Times New Roman"/>
          <w:sz w:val="24"/>
          <w:szCs w:val="24"/>
        </w:rPr>
      </w:pPr>
      <w:r w:rsidRPr="00776BDC">
        <w:rPr>
          <w:rFonts w:ascii="Times New Roman" w:hAnsi="Times New Roman"/>
          <w:sz w:val="24"/>
          <w:szCs w:val="24"/>
        </w:rPr>
        <w:t>All information, data, or other material provided by the CONTRACTOR to the HHSC is subject to the Uniform Information Practices Act, chapter 92F, HRS, as modified by chapter 323F HRS.”</w:t>
      </w:r>
    </w:p>
    <w:p w14:paraId="4FB806C1" w14:textId="77777777" w:rsidR="00776BDC" w:rsidRPr="00776BDC" w:rsidRDefault="00776BDC" w:rsidP="00776BDC">
      <w:pPr>
        <w:pStyle w:val="ListParagraph"/>
        <w:tabs>
          <w:tab w:val="left" w:pos="180"/>
        </w:tabs>
        <w:spacing w:line="240" w:lineRule="auto"/>
        <w:ind w:left="1800"/>
        <w:rPr>
          <w:rFonts w:ascii="Times New Roman" w:hAnsi="Times New Roman"/>
          <w:sz w:val="24"/>
          <w:szCs w:val="24"/>
        </w:rPr>
      </w:pPr>
    </w:p>
    <w:p w14:paraId="61E7F500" w14:textId="77777777" w:rsidR="00776BDC" w:rsidRPr="00776BDC" w:rsidRDefault="00776BDC" w:rsidP="00776BDC">
      <w:pPr>
        <w:pStyle w:val="ListParagraph"/>
        <w:tabs>
          <w:tab w:val="left" w:pos="180"/>
        </w:tabs>
        <w:spacing w:line="240" w:lineRule="auto"/>
        <w:ind w:left="-180"/>
        <w:rPr>
          <w:rFonts w:ascii="Times New Roman" w:hAnsi="Times New Roman"/>
          <w:sz w:val="24"/>
          <w:szCs w:val="24"/>
        </w:rPr>
      </w:pPr>
      <w:r w:rsidRPr="00776BDC">
        <w:rPr>
          <w:rFonts w:ascii="Times New Roman" w:hAnsi="Times New Roman"/>
          <w:sz w:val="24"/>
          <w:szCs w:val="24"/>
        </w:rPr>
        <w:t>F.  “CONTRACTOR EXCLUSION FROM FEDERAL PROGRAMS. CONTRACTOR affirmatively states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CONTRACTOR has an affirmative duty to verify the accuracy of this statement at least annually and to inform HHSC in the event it is discovered that it is no longer true.  HHSC reserves the right to verify that the above statements are true and to the immediately cancel this Agreement in the event they are not true.”</w:t>
      </w:r>
    </w:p>
    <w:p w14:paraId="1AAEE781" w14:textId="77777777" w:rsidR="00776BDC" w:rsidRPr="00776BDC" w:rsidRDefault="00776BDC" w:rsidP="00776BDC">
      <w:pPr>
        <w:pStyle w:val="ListParagraph"/>
        <w:tabs>
          <w:tab w:val="left" w:pos="180"/>
        </w:tabs>
        <w:spacing w:line="240" w:lineRule="auto"/>
        <w:ind w:left="-180"/>
        <w:rPr>
          <w:rFonts w:ascii="Times New Roman" w:hAnsi="Times New Roman"/>
          <w:sz w:val="24"/>
          <w:szCs w:val="24"/>
        </w:rPr>
      </w:pPr>
    </w:p>
    <w:p w14:paraId="42F405EC" w14:textId="77777777" w:rsidR="00776BDC" w:rsidRPr="00776BDC" w:rsidRDefault="00776BDC" w:rsidP="00776BDC">
      <w:pPr>
        <w:pStyle w:val="ListParagraph"/>
        <w:tabs>
          <w:tab w:val="left" w:pos="180"/>
        </w:tabs>
        <w:spacing w:line="240" w:lineRule="auto"/>
        <w:ind w:left="-180"/>
        <w:rPr>
          <w:rFonts w:ascii="Times New Roman" w:hAnsi="Times New Roman"/>
          <w:sz w:val="24"/>
          <w:szCs w:val="24"/>
        </w:rPr>
      </w:pPr>
      <w:r w:rsidRPr="00776BDC">
        <w:rPr>
          <w:rFonts w:ascii="Times New Roman" w:hAnsi="Times New Roman"/>
          <w:sz w:val="24"/>
          <w:szCs w:val="24"/>
        </w:rPr>
        <w:lastRenderedPageBreak/>
        <w:t>G.  “CAMPAIGN CONTRIBUTIONS.  CONTRACTOR acknowledges that it is unlawful under Section 11-355, Hawaii Revised Statutes, unless specifically permitted under that law, for CONTRACTOR at any time between the execution of this Agreement through the completion of the Agreement to: (a) directly or indirectly make any contribution or to promise expressly or impliedly to make any contribution to any political party, committee or candidate or to any person for any political purpose or use: or (b) knowingly solicit any contribution from any person for any purpose during any period.”</w:t>
      </w:r>
    </w:p>
    <w:p w14:paraId="40B514A7" w14:textId="77777777" w:rsidR="00C97D14" w:rsidRDefault="00C97D14" w:rsidP="00C97D14">
      <w:pPr>
        <w:widowControl w:val="0"/>
        <w:tabs>
          <w:tab w:val="center" w:pos="4320"/>
        </w:tabs>
        <w:jc w:val="center"/>
        <w:rPr>
          <w:rFonts w:ascii="Arial" w:hAnsi="Arial" w:cs="Arial"/>
          <w:sz w:val="22"/>
          <w:szCs w:val="22"/>
        </w:rPr>
      </w:pPr>
    </w:p>
    <w:p w14:paraId="7DE62AA6" w14:textId="77777777" w:rsidR="00283C9F" w:rsidRDefault="00283C9F" w:rsidP="00283C9F">
      <w:pPr>
        <w:widowControl w:val="0"/>
        <w:ind w:left="720"/>
        <w:rPr>
          <w:snapToGrid w:val="0"/>
          <w:szCs w:val="24"/>
        </w:rPr>
      </w:pPr>
    </w:p>
    <w:p w14:paraId="01FF164C" w14:textId="77777777" w:rsidR="00283C9F" w:rsidRDefault="00283C9F" w:rsidP="00283C9F">
      <w:pPr>
        <w:widowControl w:val="0"/>
        <w:ind w:left="720"/>
        <w:rPr>
          <w:snapToGrid w:val="0"/>
          <w:szCs w:val="24"/>
        </w:rPr>
      </w:pPr>
      <w:r>
        <w:rPr>
          <w:snapToGrid w:val="0"/>
          <w:szCs w:val="24"/>
        </w:rPr>
        <w:t>(END OF SECTION)</w:t>
      </w:r>
    </w:p>
    <w:p w14:paraId="32071BFB" w14:textId="77777777" w:rsidR="00283C9F" w:rsidRDefault="00283C9F" w:rsidP="00283C9F">
      <w:pPr>
        <w:widowControl w:val="0"/>
        <w:ind w:left="720"/>
        <w:rPr>
          <w:snapToGrid w:val="0"/>
          <w:szCs w:val="24"/>
        </w:rPr>
      </w:pPr>
    </w:p>
    <w:p w14:paraId="55C932C4" w14:textId="77777777" w:rsidR="00CD49B9" w:rsidRDefault="00CD49B9">
      <w:pPr>
        <w:jc w:val="center"/>
        <w:outlineLvl w:val="0"/>
        <w:rPr>
          <w:b/>
          <w:szCs w:val="24"/>
        </w:rPr>
      </w:pPr>
      <w:r>
        <w:rPr>
          <w:b/>
          <w:sz w:val="22"/>
          <w:szCs w:val="22"/>
        </w:rPr>
        <w:br w:type="page"/>
      </w:r>
      <w:r>
        <w:rPr>
          <w:b/>
          <w:szCs w:val="24"/>
        </w:rPr>
        <w:lastRenderedPageBreak/>
        <w:t>SECTION 4</w:t>
      </w:r>
    </w:p>
    <w:p w14:paraId="22AD7E18" w14:textId="77777777" w:rsidR="00CD49B9" w:rsidRPr="00283C9F" w:rsidRDefault="002C0427">
      <w:pPr>
        <w:jc w:val="center"/>
        <w:rPr>
          <w:szCs w:val="24"/>
        </w:rPr>
      </w:pPr>
      <w:r>
        <w:rPr>
          <w:b/>
          <w:szCs w:val="24"/>
          <w:u w:val="single"/>
        </w:rPr>
        <w:t xml:space="preserve">BID </w:t>
      </w:r>
      <w:r w:rsidR="00283C9F">
        <w:rPr>
          <w:b/>
          <w:szCs w:val="24"/>
          <w:u w:val="single"/>
        </w:rPr>
        <w:t>EVALUATION AND AWARD</w:t>
      </w:r>
    </w:p>
    <w:p w14:paraId="74CB1FFA" w14:textId="77777777" w:rsidR="00912BC1" w:rsidRDefault="00912BC1" w:rsidP="00912BC1">
      <w:pPr>
        <w:widowControl w:val="0"/>
        <w:rPr>
          <w:b/>
          <w:color w:val="FF0000"/>
          <w:szCs w:val="24"/>
          <w:u w:val="single"/>
        </w:rPr>
      </w:pPr>
    </w:p>
    <w:p w14:paraId="2F96C20B" w14:textId="77777777" w:rsidR="00283C9F" w:rsidRDefault="002C0427" w:rsidP="002C0427">
      <w:pPr>
        <w:widowControl w:val="0"/>
        <w:rPr>
          <w:b/>
          <w:snapToGrid w:val="0"/>
          <w:szCs w:val="24"/>
        </w:rPr>
      </w:pPr>
      <w:r>
        <w:rPr>
          <w:b/>
          <w:snapToGrid w:val="0"/>
          <w:szCs w:val="24"/>
        </w:rPr>
        <w:t>4.0</w:t>
      </w:r>
      <w:r>
        <w:rPr>
          <w:b/>
          <w:snapToGrid w:val="0"/>
          <w:szCs w:val="24"/>
        </w:rPr>
        <w:tab/>
      </w:r>
      <w:r w:rsidR="00283C9F" w:rsidRPr="00912BC1">
        <w:rPr>
          <w:b/>
          <w:snapToGrid w:val="0"/>
          <w:szCs w:val="24"/>
        </w:rPr>
        <w:t>Bid</w:t>
      </w:r>
      <w:r w:rsidR="00283C9F">
        <w:rPr>
          <w:b/>
          <w:snapToGrid w:val="0"/>
          <w:szCs w:val="24"/>
        </w:rPr>
        <w:t xml:space="preserve"> Evaluation</w:t>
      </w:r>
    </w:p>
    <w:p w14:paraId="459EDC2A" w14:textId="77777777" w:rsidR="00283C9F" w:rsidRPr="00736B90" w:rsidRDefault="00283C9F" w:rsidP="00283C9F">
      <w:pPr>
        <w:widowControl w:val="0"/>
        <w:ind w:left="720"/>
        <w:rPr>
          <w:b/>
          <w:snapToGrid w:val="0"/>
          <w:szCs w:val="24"/>
        </w:rPr>
      </w:pPr>
    </w:p>
    <w:p w14:paraId="7A710BA0" w14:textId="77777777" w:rsidR="00283C9F" w:rsidRDefault="00283C9F" w:rsidP="00283C9F">
      <w:pPr>
        <w:widowControl w:val="0"/>
        <w:ind w:left="720"/>
        <w:rPr>
          <w:snapToGrid w:val="0"/>
          <w:szCs w:val="24"/>
        </w:rPr>
      </w:pPr>
      <w:r>
        <w:rPr>
          <w:snapToGrid w:val="0"/>
          <w:szCs w:val="24"/>
        </w:rPr>
        <w:t>Each bid offer will be reviewed for exact conformity of the requirements in the IFB, known as a responsible bid.  Information provided in/with the bid offer will be used to determine whether the interested bidder has the technical and financial capacity to deliver the goods or services, known as a responsive bid.</w:t>
      </w:r>
    </w:p>
    <w:p w14:paraId="5DD7E731" w14:textId="77777777" w:rsidR="002C0427" w:rsidRDefault="002C0427" w:rsidP="002C0427">
      <w:pPr>
        <w:widowControl w:val="0"/>
        <w:rPr>
          <w:snapToGrid w:val="0"/>
          <w:szCs w:val="24"/>
        </w:rPr>
      </w:pPr>
    </w:p>
    <w:p w14:paraId="3ECD3C8F" w14:textId="77777777" w:rsidR="00283C9F" w:rsidRDefault="002C0427" w:rsidP="002C0427">
      <w:pPr>
        <w:widowControl w:val="0"/>
        <w:rPr>
          <w:b/>
          <w:snapToGrid w:val="0"/>
          <w:szCs w:val="24"/>
        </w:rPr>
      </w:pPr>
      <w:r>
        <w:rPr>
          <w:b/>
          <w:snapToGrid w:val="0"/>
          <w:szCs w:val="24"/>
        </w:rPr>
        <w:t>4.1</w:t>
      </w:r>
      <w:r>
        <w:rPr>
          <w:b/>
          <w:snapToGrid w:val="0"/>
          <w:szCs w:val="24"/>
        </w:rPr>
        <w:tab/>
      </w:r>
      <w:r w:rsidR="00283C9F">
        <w:rPr>
          <w:b/>
          <w:snapToGrid w:val="0"/>
          <w:szCs w:val="24"/>
        </w:rPr>
        <w:t>Method of Award</w:t>
      </w:r>
    </w:p>
    <w:p w14:paraId="62991A28" w14:textId="77777777" w:rsidR="003E7FC3" w:rsidRDefault="003E7FC3" w:rsidP="002C0427">
      <w:pPr>
        <w:widowControl w:val="0"/>
        <w:rPr>
          <w:b/>
          <w:snapToGrid w:val="0"/>
          <w:szCs w:val="24"/>
        </w:rPr>
      </w:pPr>
    </w:p>
    <w:p w14:paraId="268D5310" w14:textId="77777777" w:rsidR="003E7FC3" w:rsidRPr="003E7FC3" w:rsidRDefault="003E7FC3" w:rsidP="003E7FC3">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3E7FC3">
        <w:rPr>
          <w:szCs w:val="24"/>
        </w:rPr>
        <w:t>A.</w:t>
      </w:r>
      <w:r w:rsidRPr="003E7FC3">
        <w:rPr>
          <w:szCs w:val="24"/>
        </w:rPr>
        <w:tab/>
        <w:t>The contract will be awarded to the lowest responsive and responsible Bidder whose bid (including any alternates which may be selected) meets the requirements and criteria set forth in the solicitation documents.</w:t>
      </w:r>
    </w:p>
    <w:p w14:paraId="16B8612F" w14:textId="77777777" w:rsidR="003E7FC3" w:rsidRPr="003E7FC3" w:rsidRDefault="003E7FC3" w:rsidP="003E7FC3">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3A750FC8" w14:textId="77777777" w:rsidR="003E7FC3" w:rsidRPr="003E7FC3" w:rsidRDefault="003E7FC3" w:rsidP="003E7FC3">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3E7FC3">
        <w:rPr>
          <w:szCs w:val="24"/>
        </w:rPr>
        <w:t>B.</w:t>
      </w:r>
      <w:r w:rsidRPr="003E7FC3">
        <w:rPr>
          <w:szCs w:val="24"/>
        </w:rPr>
        <w:tab/>
        <w:t>In the event the total lump sum bid of all bidders exceeds the project control budget, HHSC reserves the right to make an award to the apparent Low Bidder if additional funds are available or by reducing the scope of work through negotiation.</w:t>
      </w:r>
    </w:p>
    <w:p w14:paraId="37EB3EFA" w14:textId="77777777" w:rsidR="00912BC1" w:rsidRPr="003E7FC3" w:rsidRDefault="00912BC1" w:rsidP="00283C9F">
      <w:pPr>
        <w:widowControl w:val="0"/>
        <w:ind w:left="720"/>
        <w:rPr>
          <w:snapToGrid w:val="0"/>
          <w:szCs w:val="24"/>
        </w:rPr>
      </w:pPr>
    </w:p>
    <w:p w14:paraId="56DBD60F" w14:textId="77777777" w:rsidR="00283C9F" w:rsidRPr="003E7FC3" w:rsidRDefault="003E7FC3" w:rsidP="003E7FC3">
      <w:pPr>
        <w:widowControl w:val="0"/>
        <w:ind w:left="1440" w:hanging="720"/>
        <w:rPr>
          <w:snapToGrid w:val="0"/>
          <w:szCs w:val="24"/>
        </w:rPr>
      </w:pPr>
      <w:r w:rsidRPr="003E7FC3">
        <w:rPr>
          <w:snapToGrid w:val="0"/>
          <w:szCs w:val="24"/>
        </w:rPr>
        <w:t>C.</w:t>
      </w:r>
      <w:r w:rsidRPr="003E7FC3">
        <w:rPr>
          <w:snapToGrid w:val="0"/>
          <w:szCs w:val="24"/>
        </w:rPr>
        <w:tab/>
      </w:r>
      <w:r w:rsidR="00283C9F" w:rsidRPr="003E7FC3">
        <w:rPr>
          <w:snapToGrid w:val="0"/>
          <w:szCs w:val="24"/>
        </w:rPr>
        <w:t>The option to extend the Contract will be at</w:t>
      </w:r>
      <w:r w:rsidR="00BF0FFB" w:rsidRPr="003E7FC3">
        <w:rPr>
          <w:snapToGrid w:val="0"/>
          <w:szCs w:val="24"/>
        </w:rPr>
        <w:t xml:space="preserve"> the sole discretion of the HHSC</w:t>
      </w:r>
      <w:r w:rsidR="00283C9F" w:rsidRPr="003E7FC3">
        <w:rPr>
          <w:snapToGrid w:val="0"/>
          <w:szCs w:val="24"/>
        </w:rPr>
        <w:t xml:space="preserve">.  Nothing in this IFB shall be construed or interpreted to mean that the </w:t>
      </w:r>
      <w:r w:rsidR="00912BC1" w:rsidRPr="003E7FC3">
        <w:rPr>
          <w:snapToGrid w:val="0"/>
          <w:szCs w:val="24"/>
        </w:rPr>
        <w:t xml:space="preserve">Hospital </w:t>
      </w:r>
      <w:r w:rsidR="00283C9F" w:rsidRPr="003E7FC3">
        <w:rPr>
          <w:snapToGrid w:val="0"/>
          <w:szCs w:val="24"/>
        </w:rPr>
        <w:t>is obli</w:t>
      </w:r>
      <w:r w:rsidR="00912BC1" w:rsidRPr="003E7FC3">
        <w:rPr>
          <w:snapToGrid w:val="0"/>
          <w:szCs w:val="24"/>
        </w:rPr>
        <w:t xml:space="preserve">gated to exercise the </w:t>
      </w:r>
      <w:r w:rsidR="00283C9F" w:rsidRPr="003E7FC3">
        <w:rPr>
          <w:snapToGrid w:val="0"/>
          <w:szCs w:val="24"/>
        </w:rPr>
        <w:t xml:space="preserve">12-month option period.  The Contract may be extended, without the necessity of rebidding, at the same rates as proposed in the original bid, unless price adjustments are made </w:t>
      </w:r>
      <w:r w:rsidR="00A64915" w:rsidRPr="003E7FC3">
        <w:rPr>
          <w:snapToGrid w:val="0"/>
          <w:szCs w:val="24"/>
        </w:rPr>
        <w:t xml:space="preserve">and agreed upon by HHSC.  </w:t>
      </w:r>
    </w:p>
    <w:p w14:paraId="4AAFE41A" w14:textId="77777777" w:rsidR="00283C9F" w:rsidRDefault="00283C9F" w:rsidP="00283C9F">
      <w:pPr>
        <w:widowControl w:val="0"/>
        <w:ind w:left="720"/>
        <w:rPr>
          <w:snapToGrid w:val="0"/>
          <w:szCs w:val="24"/>
        </w:rPr>
      </w:pPr>
    </w:p>
    <w:p w14:paraId="58CE8D70" w14:textId="77777777" w:rsidR="00283C9F" w:rsidRPr="00912BC1" w:rsidRDefault="002C0427" w:rsidP="002C0427">
      <w:pPr>
        <w:pStyle w:val="Title"/>
        <w:jc w:val="both"/>
        <w:rPr>
          <w:szCs w:val="24"/>
        </w:rPr>
      </w:pPr>
      <w:r>
        <w:rPr>
          <w:szCs w:val="24"/>
        </w:rPr>
        <w:t>4.2</w:t>
      </w:r>
      <w:r>
        <w:rPr>
          <w:szCs w:val="24"/>
        </w:rPr>
        <w:tab/>
      </w:r>
      <w:r w:rsidR="00912BC1" w:rsidRPr="00912BC1">
        <w:rPr>
          <w:szCs w:val="24"/>
        </w:rPr>
        <w:t>Contract Execution</w:t>
      </w:r>
    </w:p>
    <w:p w14:paraId="0714F348" w14:textId="77777777" w:rsidR="00283C9F" w:rsidRPr="00912BC1" w:rsidRDefault="00283C9F" w:rsidP="00283C9F">
      <w:pPr>
        <w:pStyle w:val="Title"/>
        <w:jc w:val="both"/>
        <w:rPr>
          <w:b w:val="0"/>
          <w:szCs w:val="24"/>
        </w:rPr>
      </w:pPr>
    </w:p>
    <w:p w14:paraId="49C5D2B8" w14:textId="77777777" w:rsidR="00283C9F" w:rsidRPr="00912BC1" w:rsidRDefault="002D7D7F" w:rsidP="002D7D7F">
      <w:pPr>
        <w:ind w:left="720"/>
        <w:rPr>
          <w:szCs w:val="24"/>
        </w:rPr>
      </w:pPr>
      <w:r>
        <w:rPr>
          <w:szCs w:val="24"/>
        </w:rPr>
        <w:lastRenderedPageBreak/>
        <w:t>Upon receipt of the Contract</w:t>
      </w:r>
      <w:r w:rsidR="00283C9F" w:rsidRPr="00912BC1">
        <w:rPr>
          <w:szCs w:val="24"/>
        </w:rPr>
        <w:t xml:space="preserve"> document, the CONTRACTOR shall have ten (10) business days to</w:t>
      </w:r>
      <w:r>
        <w:rPr>
          <w:szCs w:val="24"/>
        </w:rPr>
        <w:t xml:space="preserve"> execute and return the Contract</w:t>
      </w:r>
      <w:r w:rsidR="00283C9F" w:rsidRPr="00912BC1">
        <w:rPr>
          <w:szCs w:val="24"/>
        </w:rPr>
        <w:t xml:space="preserve"> to the Issuing Officer.  Explicit execution instruct</w:t>
      </w:r>
      <w:r>
        <w:rPr>
          <w:szCs w:val="24"/>
        </w:rPr>
        <w:t>ions will accompany the Contract</w:t>
      </w:r>
      <w:r w:rsidR="00283C9F" w:rsidRPr="00912BC1">
        <w:rPr>
          <w:szCs w:val="24"/>
        </w:rPr>
        <w:t>.  A cop</w:t>
      </w:r>
      <w:r>
        <w:rPr>
          <w:szCs w:val="24"/>
        </w:rPr>
        <w:t>y of the fully executed Contract</w:t>
      </w:r>
      <w:r w:rsidR="00283C9F" w:rsidRPr="00912BC1">
        <w:rPr>
          <w:szCs w:val="24"/>
        </w:rPr>
        <w:t xml:space="preserve"> will be provided the CONTRACTOR within sev</w:t>
      </w:r>
      <w:r>
        <w:rPr>
          <w:szCs w:val="24"/>
        </w:rPr>
        <w:t>en (7) business days of Contract</w:t>
      </w:r>
      <w:r w:rsidR="00283C9F" w:rsidRPr="00912BC1">
        <w:rPr>
          <w:szCs w:val="24"/>
        </w:rPr>
        <w:t xml:space="preserve"> execution.</w:t>
      </w:r>
      <w:r w:rsidR="00283C9F" w:rsidRPr="00912BC1">
        <w:rPr>
          <w:szCs w:val="24"/>
        </w:rPr>
        <w:tab/>
      </w:r>
    </w:p>
    <w:p w14:paraId="4531B436" w14:textId="77777777" w:rsidR="00283C9F" w:rsidRPr="00912BC1" w:rsidRDefault="00283C9F" w:rsidP="002D7D7F">
      <w:pPr>
        <w:ind w:left="720"/>
        <w:rPr>
          <w:szCs w:val="24"/>
        </w:rPr>
      </w:pPr>
    </w:p>
    <w:p w14:paraId="1EDB4D84" w14:textId="77777777" w:rsidR="00283C9F" w:rsidRDefault="002D7D7F" w:rsidP="002D7D7F">
      <w:pPr>
        <w:ind w:left="720"/>
        <w:rPr>
          <w:szCs w:val="24"/>
        </w:rPr>
      </w:pPr>
      <w:r>
        <w:rPr>
          <w:szCs w:val="24"/>
        </w:rPr>
        <w:t>Award of Contract</w:t>
      </w:r>
      <w:r w:rsidR="00283C9F" w:rsidRPr="00912BC1">
        <w:rPr>
          <w:szCs w:val="24"/>
        </w:rPr>
        <w:t xml:space="preserve"> may be withdrawn if the CONTRACTOR </w:t>
      </w:r>
      <w:r>
        <w:rPr>
          <w:szCs w:val="24"/>
        </w:rPr>
        <w:t xml:space="preserve">is unable to meet Contract </w:t>
      </w:r>
      <w:r w:rsidR="00283C9F" w:rsidRPr="00912BC1">
        <w:rPr>
          <w:szCs w:val="24"/>
        </w:rPr>
        <w:t>execution requirements.</w:t>
      </w:r>
    </w:p>
    <w:p w14:paraId="5E3988E2" w14:textId="77777777" w:rsidR="00FA62B4" w:rsidRPr="00912BC1" w:rsidRDefault="00FA62B4" w:rsidP="002D7D7F">
      <w:pPr>
        <w:ind w:left="720"/>
        <w:rPr>
          <w:szCs w:val="24"/>
        </w:rPr>
      </w:pPr>
    </w:p>
    <w:p w14:paraId="60452E53" w14:textId="77777777" w:rsidR="00FA62B4" w:rsidRDefault="00FA62B4" w:rsidP="00FA62B4">
      <w:pPr>
        <w:widowControl w:val="0"/>
        <w:ind w:left="720"/>
        <w:rPr>
          <w:snapToGrid w:val="0"/>
          <w:szCs w:val="24"/>
        </w:rPr>
      </w:pPr>
      <w:r>
        <w:rPr>
          <w:snapToGrid w:val="0"/>
          <w:szCs w:val="24"/>
        </w:rPr>
        <w:t>(END OF SECTION)</w:t>
      </w:r>
    </w:p>
    <w:p w14:paraId="590F1964" w14:textId="77777777" w:rsidR="00C97D14" w:rsidRDefault="00C97D14">
      <w:pPr>
        <w:rPr>
          <w:b/>
          <w:sz w:val="22"/>
          <w:szCs w:val="22"/>
        </w:rPr>
      </w:pPr>
      <w:r>
        <w:rPr>
          <w:sz w:val="22"/>
          <w:szCs w:val="22"/>
        </w:rPr>
        <w:br w:type="page"/>
      </w:r>
    </w:p>
    <w:p w14:paraId="334DF91B" w14:textId="77777777" w:rsidR="003F314D" w:rsidRDefault="003F314D">
      <w:pPr>
        <w:jc w:val="right"/>
        <w:rPr>
          <w:b/>
          <w:szCs w:val="24"/>
        </w:rPr>
      </w:pPr>
    </w:p>
    <w:p w14:paraId="515A4A3D" w14:textId="77777777" w:rsidR="00CD49B9" w:rsidRDefault="00CD49B9">
      <w:pPr>
        <w:jc w:val="right"/>
        <w:rPr>
          <w:b/>
          <w:szCs w:val="24"/>
        </w:rPr>
      </w:pPr>
      <w:r>
        <w:rPr>
          <w:b/>
          <w:szCs w:val="24"/>
        </w:rPr>
        <w:t>APPENDIX A</w:t>
      </w:r>
    </w:p>
    <w:p w14:paraId="0FDEE04D" w14:textId="77777777" w:rsidR="00CD49B9" w:rsidRDefault="00CD49B9">
      <w:pPr>
        <w:jc w:val="center"/>
        <w:outlineLvl w:val="0"/>
        <w:rPr>
          <w:b/>
          <w:szCs w:val="24"/>
        </w:rPr>
      </w:pPr>
    </w:p>
    <w:p w14:paraId="744FB127" w14:textId="77777777" w:rsidR="00CD49B9" w:rsidRDefault="00CD49B9">
      <w:pPr>
        <w:jc w:val="center"/>
        <w:outlineLvl w:val="0"/>
        <w:rPr>
          <w:b/>
          <w:sz w:val="36"/>
        </w:rPr>
      </w:pPr>
      <w:r>
        <w:rPr>
          <w:b/>
          <w:sz w:val="36"/>
        </w:rPr>
        <w:t>SAMPLE</w:t>
      </w:r>
    </w:p>
    <w:p w14:paraId="304C1470" w14:textId="77777777" w:rsidR="00CD49B9" w:rsidRDefault="002520F8">
      <w:pPr>
        <w:jc w:val="center"/>
        <w:rPr>
          <w:b/>
          <w:sz w:val="36"/>
          <w:u w:val="single"/>
        </w:rPr>
      </w:pPr>
      <w:r>
        <w:rPr>
          <w:b/>
          <w:sz w:val="36"/>
          <w:u w:val="single"/>
        </w:rPr>
        <w:t xml:space="preserve">BID </w:t>
      </w:r>
      <w:r w:rsidR="00CD49B9">
        <w:rPr>
          <w:b/>
          <w:sz w:val="36"/>
          <w:u w:val="single"/>
        </w:rPr>
        <w:t>TRANSMITTAL COVER LETTER</w:t>
      </w:r>
    </w:p>
    <w:p w14:paraId="71B8DC7C" w14:textId="77777777" w:rsidR="00CD49B9" w:rsidRDefault="00CD49B9">
      <w:pPr>
        <w:rPr>
          <w:u w:val="single"/>
        </w:rPr>
      </w:pPr>
    </w:p>
    <w:p w14:paraId="5BEF6C0B" w14:textId="77777777" w:rsidR="00CD49B9" w:rsidRDefault="00CD49B9">
      <w:pPr>
        <w:pStyle w:val="Header"/>
        <w:tabs>
          <w:tab w:val="clear" w:pos="4320"/>
          <w:tab w:val="clear" w:pos="8640"/>
          <w:tab w:val="left" w:pos="6120"/>
        </w:tabs>
        <w:jc w:val="both"/>
        <w:rPr>
          <w:sz w:val="20"/>
        </w:rPr>
      </w:pPr>
      <w:r>
        <w:rPr>
          <w:sz w:val="20"/>
        </w:rPr>
        <w:tab/>
      </w:r>
    </w:p>
    <w:p w14:paraId="0B10CA86" w14:textId="161604B2" w:rsidR="00CD49B9" w:rsidRPr="007A25B5" w:rsidRDefault="00D836E6">
      <w:pPr>
        <w:jc w:val="both"/>
        <w:rPr>
          <w:sz w:val="22"/>
          <w:szCs w:val="22"/>
        </w:rPr>
      </w:pPr>
      <w:r>
        <w:rPr>
          <w:sz w:val="22"/>
          <w:szCs w:val="22"/>
        </w:rPr>
        <w:t>Dear Ms. Shirai</w:t>
      </w:r>
      <w:r w:rsidR="00246205" w:rsidRPr="007A25B5">
        <w:rPr>
          <w:sz w:val="22"/>
          <w:szCs w:val="22"/>
        </w:rPr>
        <w:t>,</w:t>
      </w:r>
    </w:p>
    <w:p w14:paraId="1E363912" w14:textId="77777777" w:rsidR="00CD49B9" w:rsidRPr="007A25B5" w:rsidRDefault="00CD49B9">
      <w:pPr>
        <w:jc w:val="both"/>
        <w:rPr>
          <w:sz w:val="22"/>
          <w:szCs w:val="22"/>
        </w:rPr>
      </w:pPr>
    </w:p>
    <w:p w14:paraId="21381878" w14:textId="5121A9EE" w:rsidR="00CD49B9" w:rsidRPr="007A25B5" w:rsidRDefault="00CD49B9" w:rsidP="007A25B5">
      <w:pPr>
        <w:spacing w:line="360" w:lineRule="auto"/>
        <w:rPr>
          <w:sz w:val="22"/>
          <w:szCs w:val="22"/>
        </w:rPr>
      </w:pPr>
      <w:r w:rsidRPr="007A25B5">
        <w:rPr>
          <w:sz w:val="22"/>
          <w:szCs w:val="22"/>
          <w:u w:val="single"/>
        </w:rPr>
        <w:t>(Name of Business)</w:t>
      </w:r>
      <w:r w:rsidRPr="007A25B5">
        <w:rPr>
          <w:sz w:val="22"/>
          <w:szCs w:val="22"/>
          <w:u w:val="single"/>
        </w:rPr>
        <w:tab/>
      </w:r>
      <w:r w:rsidRPr="007A25B5">
        <w:rPr>
          <w:sz w:val="22"/>
          <w:szCs w:val="22"/>
        </w:rPr>
        <w:t xml:space="preserve"> proposes to provide any and all goods and services as set forth in the “</w:t>
      </w:r>
      <w:r w:rsidR="00912BC1">
        <w:rPr>
          <w:sz w:val="22"/>
          <w:szCs w:val="22"/>
        </w:rPr>
        <w:t>Invitation for Bid</w:t>
      </w:r>
      <w:r w:rsidRPr="007A25B5">
        <w:rPr>
          <w:sz w:val="22"/>
          <w:szCs w:val="22"/>
        </w:rPr>
        <w:t xml:space="preserve">” </w:t>
      </w:r>
      <w:r w:rsidR="00B22204">
        <w:rPr>
          <w:sz w:val="22"/>
          <w:szCs w:val="22"/>
        </w:rPr>
        <w:t>for</w:t>
      </w:r>
      <w:r w:rsidRPr="007A25B5">
        <w:rPr>
          <w:sz w:val="22"/>
          <w:szCs w:val="22"/>
        </w:rPr>
        <w:t xml:space="preserve"> </w:t>
      </w:r>
      <w:r w:rsidR="00D836E6">
        <w:rPr>
          <w:sz w:val="22"/>
          <w:szCs w:val="22"/>
        </w:rPr>
        <w:t>SMMH Electrical Upgrades, IFB No. 22-03</w:t>
      </w:r>
      <w:r w:rsidRPr="00CF7B0C">
        <w:rPr>
          <w:sz w:val="22"/>
          <w:szCs w:val="22"/>
        </w:rPr>
        <w:t>, for</w:t>
      </w:r>
      <w:r w:rsidRPr="007A25B5">
        <w:rPr>
          <w:sz w:val="22"/>
          <w:szCs w:val="22"/>
        </w:rPr>
        <w:t xml:space="preserve"> which fees/costs have been set.  The fees/costs offered herein shall apply </w:t>
      </w:r>
      <w:r w:rsidRPr="00C90357">
        <w:rPr>
          <w:sz w:val="22"/>
          <w:szCs w:val="22"/>
        </w:rPr>
        <w:t>f</w:t>
      </w:r>
      <w:r w:rsidR="003F314D" w:rsidRPr="00C90357">
        <w:rPr>
          <w:sz w:val="22"/>
          <w:szCs w:val="22"/>
        </w:rPr>
        <w:t xml:space="preserve">rom </w:t>
      </w:r>
      <w:r w:rsidR="00917C0D" w:rsidRPr="00C90357">
        <w:rPr>
          <w:sz w:val="22"/>
          <w:szCs w:val="22"/>
        </w:rPr>
        <w:t>XXX</w:t>
      </w:r>
      <w:r w:rsidR="004207C9" w:rsidRPr="00C90357">
        <w:rPr>
          <w:sz w:val="22"/>
          <w:szCs w:val="22"/>
        </w:rPr>
        <w:t>, 2022</w:t>
      </w:r>
      <w:r w:rsidR="000829B8" w:rsidRPr="00C90357">
        <w:rPr>
          <w:sz w:val="22"/>
          <w:szCs w:val="22"/>
        </w:rPr>
        <w:t xml:space="preserve"> to </w:t>
      </w:r>
      <w:r w:rsidR="00917C0D" w:rsidRPr="00C90357">
        <w:rPr>
          <w:sz w:val="22"/>
          <w:szCs w:val="22"/>
        </w:rPr>
        <w:t>XXX</w:t>
      </w:r>
      <w:r w:rsidR="004207C9" w:rsidRPr="00C90357">
        <w:rPr>
          <w:sz w:val="22"/>
          <w:szCs w:val="22"/>
        </w:rPr>
        <w:t>, 202</w:t>
      </w:r>
      <w:r w:rsidR="001521D1" w:rsidRPr="00C90357">
        <w:rPr>
          <w:sz w:val="22"/>
          <w:szCs w:val="22"/>
        </w:rPr>
        <w:t>3</w:t>
      </w:r>
      <w:r w:rsidR="00EB39BC" w:rsidRPr="00C90357">
        <w:rPr>
          <w:sz w:val="22"/>
          <w:szCs w:val="22"/>
        </w:rPr>
        <w:t>.</w:t>
      </w:r>
    </w:p>
    <w:p w14:paraId="000F7E87" w14:textId="77777777" w:rsidR="00CD49B9" w:rsidRPr="007A25B5" w:rsidRDefault="00CD49B9">
      <w:pPr>
        <w:jc w:val="both"/>
        <w:rPr>
          <w:sz w:val="22"/>
          <w:szCs w:val="22"/>
        </w:rPr>
      </w:pPr>
    </w:p>
    <w:p w14:paraId="6D75A6BB" w14:textId="77777777" w:rsidR="00CD49B9" w:rsidRPr="007A25B5" w:rsidRDefault="00CD49B9">
      <w:pPr>
        <w:spacing w:line="360" w:lineRule="auto"/>
        <w:jc w:val="both"/>
        <w:rPr>
          <w:sz w:val="22"/>
          <w:szCs w:val="22"/>
        </w:rPr>
      </w:pPr>
      <w:r w:rsidRPr="007A25B5">
        <w:rPr>
          <w:sz w:val="22"/>
          <w:szCs w:val="22"/>
        </w:rPr>
        <w:t xml:space="preserve">It is understood and agreed that </w:t>
      </w:r>
      <w:r w:rsidRPr="007A25B5">
        <w:rPr>
          <w:sz w:val="22"/>
          <w:szCs w:val="22"/>
          <w:u w:val="single"/>
        </w:rPr>
        <w:tab/>
        <w:t>(Name of Business)</w:t>
      </w:r>
      <w:r w:rsidRPr="007A25B5">
        <w:rPr>
          <w:sz w:val="22"/>
          <w:szCs w:val="22"/>
          <w:u w:val="single"/>
        </w:rPr>
        <w:tab/>
      </w:r>
      <w:r w:rsidRPr="007A25B5">
        <w:rPr>
          <w:sz w:val="22"/>
          <w:szCs w:val="22"/>
        </w:rPr>
        <w:t xml:space="preserve"> have read HHSC’s Scope of Services described in the </w:t>
      </w:r>
      <w:r w:rsidR="00B57245">
        <w:rPr>
          <w:sz w:val="22"/>
          <w:szCs w:val="22"/>
        </w:rPr>
        <w:t>IFB</w:t>
      </w:r>
      <w:r w:rsidRPr="007A25B5">
        <w:rPr>
          <w:sz w:val="22"/>
          <w:szCs w:val="22"/>
        </w:rPr>
        <w:t xml:space="preserve"> and that this </w:t>
      </w:r>
      <w:r w:rsidR="00535173">
        <w:rPr>
          <w:sz w:val="22"/>
          <w:szCs w:val="22"/>
        </w:rPr>
        <w:t xml:space="preserve">bid </w:t>
      </w:r>
      <w:r w:rsidRPr="007A25B5">
        <w:rPr>
          <w:sz w:val="22"/>
          <w:szCs w:val="22"/>
        </w:rPr>
        <w:t>is made in accordance with the provisions of such Scope of Ser</w:t>
      </w:r>
      <w:r w:rsidR="00535173">
        <w:rPr>
          <w:sz w:val="22"/>
          <w:szCs w:val="22"/>
        </w:rPr>
        <w:t>vices.  By signing this bid</w:t>
      </w:r>
      <w:r w:rsidRPr="007A25B5">
        <w:rPr>
          <w:sz w:val="22"/>
          <w:szCs w:val="22"/>
        </w:rPr>
        <w:t xml:space="preserve">, </w:t>
      </w:r>
      <w:r w:rsidRPr="007A25B5">
        <w:rPr>
          <w:sz w:val="22"/>
          <w:szCs w:val="22"/>
          <w:u w:val="single"/>
        </w:rPr>
        <w:tab/>
        <w:t>(Name of Business)</w:t>
      </w:r>
      <w:r w:rsidRPr="007A25B5">
        <w:rPr>
          <w:sz w:val="22"/>
          <w:szCs w:val="22"/>
          <w:u w:val="single"/>
        </w:rPr>
        <w:tab/>
      </w:r>
      <w:r w:rsidRPr="007A25B5">
        <w:rPr>
          <w:sz w:val="22"/>
          <w:szCs w:val="22"/>
        </w:rPr>
        <w:t xml:space="preserve"> guarantee and certify that all items included in this </w:t>
      </w:r>
      <w:r w:rsidR="00535173">
        <w:rPr>
          <w:sz w:val="22"/>
          <w:szCs w:val="22"/>
        </w:rPr>
        <w:t xml:space="preserve">bid </w:t>
      </w:r>
      <w:r w:rsidRPr="007A25B5">
        <w:rPr>
          <w:sz w:val="22"/>
          <w:szCs w:val="22"/>
        </w:rPr>
        <w:t>meet or exceed any and all such Scope of Services.</w:t>
      </w:r>
    </w:p>
    <w:p w14:paraId="558A3BC9" w14:textId="77777777" w:rsidR="00CD49B9" w:rsidRPr="007A25B5" w:rsidRDefault="00CD49B9" w:rsidP="007A25B5">
      <w:pPr>
        <w:spacing w:line="360" w:lineRule="auto"/>
        <w:jc w:val="both"/>
        <w:rPr>
          <w:sz w:val="22"/>
          <w:szCs w:val="22"/>
        </w:rPr>
      </w:pPr>
      <w:r w:rsidRPr="007A25B5">
        <w:rPr>
          <w:sz w:val="22"/>
          <w:szCs w:val="22"/>
          <w:u w:val="single"/>
        </w:rPr>
        <w:tab/>
        <w:t>(Name of Business)</w:t>
      </w:r>
      <w:r w:rsidRPr="007A25B5">
        <w:rPr>
          <w:sz w:val="22"/>
          <w:szCs w:val="22"/>
          <w:u w:val="single"/>
        </w:rPr>
        <w:tab/>
      </w:r>
      <w:r w:rsidRPr="007A25B5">
        <w:rPr>
          <w:sz w:val="22"/>
          <w:szCs w:val="22"/>
        </w:rPr>
        <w:t xml:space="preserve"> agree, if awarded the contract, to provide the goods and services set forth in the </w:t>
      </w:r>
      <w:r w:rsidR="00B57245">
        <w:rPr>
          <w:sz w:val="22"/>
          <w:szCs w:val="22"/>
        </w:rPr>
        <w:t>IFB</w:t>
      </w:r>
      <w:r w:rsidRPr="007A25B5">
        <w:rPr>
          <w:sz w:val="22"/>
          <w:szCs w:val="22"/>
        </w:rPr>
        <w:t xml:space="preserve">; and comply with all terms and conditions indicated in the </w:t>
      </w:r>
      <w:r w:rsidR="00B57245">
        <w:rPr>
          <w:sz w:val="22"/>
          <w:szCs w:val="22"/>
        </w:rPr>
        <w:t>IFB</w:t>
      </w:r>
      <w:r w:rsidRPr="007A25B5">
        <w:rPr>
          <w:sz w:val="22"/>
          <w:szCs w:val="22"/>
        </w:rPr>
        <w:t>; and at the fees/</w:t>
      </w:r>
      <w:r w:rsidR="00535173">
        <w:rPr>
          <w:sz w:val="22"/>
          <w:szCs w:val="22"/>
        </w:rPr>
        <w:t>costs set forth in this bid</w:t>
      </w:r>
      <w:r w:rsidRPr="007A25B5">
        <w:rPr>
          <w:sz w:val="22"/>
          <w:szCs w:val="22"/>
        </w:rPr>
        <w:t>.  The following individual(s) may be c</w:t>
      </w:r>
      <w:r w:rsidR="00535173">
        <w:rPr>
          <w:sz w:val="22"/>
          <w:szCs w:val="22"/>
        </w:rPr>
        <w:t>ontacted regarding this bid</w:t>
      </w:r>
      <w:r w:rsidRPr="007A25B5">
        <w:rPr>
          <w:sz w:val="22"/>
          <w:szCs w:val="22"/>
        </w:rPr>
        <w:t>:</w:t>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p>
    <w:p w14:paraId="33246C35" w14:textId="77777777" w:rsidR="00CD49B9" w:rsidRPr="007A25B5" w:rsidRDefault="00CD49B9">
      <w:pPr>
        <w:jc w:val="both"/>
        <w:rPr>
          <w:b/>
          <w:sz w:val="22"/>
          <w:szCs w:val="22"/>
        </w:rPr>
      </w:pPr>
      <w:r w:rsidRPr="007A25B5">
        <w:rPr>
          <w:b/>
          <w:sz w:val="22"/>
          <w:szCs w:val="22"/>
        </w:rPr>
        <w:t>Other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54"/>
        <w:gridCol w:w="2106"/>
        <w:gridCol w:w="2148"/>
      </w:tblGrid>
      <w:tr w:rsidR="00CD49B9" w:rsidRPr="007A25B5" w14:paraId="4D08D453" w14:textId="77777777" w:rsidTr="00836971">
        <w:trPr>
          <w:trHeight w:val="368"/>
        </w:trPr>
        <w:tc>
          <w:tcPr>
            <w:tcW w:w="1800" w:type="dxa"/>
            <w:shd w:val="clear" w:color="auto" w:fill="auto"/>
            <w:vAlign w:val="center"/>
          </w:tcPr>
          <w:p w14:paraId="1757ED18" w14:textId="77777777" w:rsidR="00CD49B9" w:rsidRPr="00836971" w:rsidRDefault="00912BC1">
            <w:pPr>
              <w:rPr>
                <w:sz w:val="22"/>
                <w:szCs w:val="22"/>
              </w:rPr>
            </w:pPr>
            <w:r w:rsidRPr="00836971">
              <w:rPr>
                <w:sz w:val="22"/>
                <w:szCs w:val="22"/>
              </w:rPr>
              <w:t>Address:</w:t>
            </w:r>
          </w:p>
        </w:tc>
        <w:tc>
          <w:tcPr>
            <w:tcW w:w="2754" w:type="dxa"/>
            <w:shd w:val="clear" w:color="auto" w:fill="auto"/>
            <w:vAlign w:val="center"/>
          </w:tcPr>
          <w:p w14:paraId="232F8245" w14:textId="77777777" w:rsidR="00CD49B9" w:rsidRPr="00836971" w:rsidRDefault="00CD49B9">
            <w:pPr>
              <w:rPr>
                <w:sz w:val="22"/>
                <w:szCs w:val="22"/>
                <w:u w:val="single"/>
              </w:rPr>
            </w:pPr>
          </w:p>
        </w:tc>
        <w:tc>
          <w:tcPr>
            <w:tcW w:w="2106" w:type="dxa"/>
            <w:shd w:val="clear" w:color="auto" w:fill="auto"/>
            <w:vAlign w:val="center"/>
          </w:tcPr>
          <w:p w14:paraId="70A54EA8" w14:textId="77777777" w:rsidR="00CD49B9" w:rsidRPr="00836971" w:rsidRDefault="00CD49B9">
            <w:pPr>
              <w:rPr>
                <w:sz w:val="22"/>
                <w:szCs w:val="22"/>
                <w:u w:val="single"/>
              </w:rPr>
            </w:pPr>
            <w:r w:rsidRPr="00836971">
              <w:rPr>
                <w:sz w:val="22"/>
                <w:szCs w:val="22"/>
              </w:rPr>
              <w:t xml:space="preserve">Federal Tax ID #: </w:t>
            </w:r>
          </w:p>
        </w:tc>
        <w:tc>
          <w:tcPr>
            <w:tcW w:w="2148" w:type="dxa"/>
            <w:shd w:val="clear" w:color="auto" w:fill="auto"/>
            <w:vAlign w:val="center"/>
          </w:tcPr>
          <w:p w14:paraId="10C768B6" w14:textId="77777777" w:rsidR="00CD49B9" w:rsidRPr="00836971" w:rsidRDefault="00CD49B9">
            <w:pPr>
              <w:rPr>
                <w:sz w:val="22"/>
                <w:szCs w:val="22"/>
                <w:u w:val="single"/>
              </w:rPr>
            </w:pPr>
          </w:p>
        </w:tc>
      </w:tr>
      <w:tr w:rsidR="00CD49B9" w:rsidRPr="007A25B5" w14:paraId="7DD02555" w14:textId="77777777" w:rsidTr="00836971">
        <w:trPr>
          <w:trHeight w:val="341"/>
        </w:trPr>
        <w:tc>
          <w:tcPr>
            <w:tcW w:w="1800" w:type="dxa"/>
            <w:shd w:val="clear" w:color="auto" w:fill="auto"/>
            <w:vAlign w:val="center"/>
          </w:tcPr>
          <w:p w14:paraId="66C6558F" w14:textId="77777777" w:rsidR="00CD49B9" w:rsidRPr="00836971" w:rsidRDefault="00912BC1">
            <w:pPr>
              <w:rPr>
                <w:sz w:val="22"/>
                <w:szCs w:val="22"/>
              </w:rPr>
            </w:pPr>
            <w:r w:rsidRPr="00836971">
              <w:rPr>
                <w:sz w:val="22"/>
                <w:szCs w:val="22"/>
              </w:rPr>
              <w:t>Phone No.:</w:t>
            </w:r>
          </w:p>
        </w:tc>
        <w:tc>
          <w:tcPr>
            <w:tcW w:w="2754" w:type="dxa"/>
            <w:shd w:val="clear" w:color="auto" w:fill="auto"/>
            <w:vAlign w:val="center"/>
          </w:tcPr>
          <w:p w14:paraId="61CD2DE2" w14:textId="77777777" w:rsidR="00CD49B9" w:rsidRPr="00836971" w:rsidRDefault="00CD49B9">
            <w:pPr>
              <w:rPr>
                <w:sz w:val="22"/>
                <w:szCs w:val="22"/>
              </w:rPr>
            </w:pPr>
          </w:p>
        </w:tc>
        <w:tc>
          <w:tcPr>
            <w:tcW w:w="2106" w:type="dxa"/>
            <w:shd w:val="clear" w:color="auto" w:fill="auto"/>
            <w:vAlign w:val="center"/>
          </w:tcPr>
          <w:p w14:paraId="17661643" w14:textId="77777777" w:rsidR="00CD49B9" w:rsidRPr="00836971" w:rsidRDefault="00CD49B9">
            <w:pPr>
              <w:rPr>
                <w:sz w:val="22"/>
                <w:szCs w:val="22"/>
                <w:u w:val="single"/>
              </w:rPr>
            </w:pPr>
            <w:r w:rsidRPr="00836971">
              <w:rPr>
                <w:sz w:val="22"/>
                <w:szCs w:val="22"/>
              </w:rPr>
              <w:t>Hawaii</w:t>
            </w:r>
            <w:r w:rsidR="00912BC1" w:rsidRPr="00836971">
              <w:rPr>
                <w:sz w:val="22"/>
                <w:szCs w:val="22"/>
              </w:rPr>
              <w:t xml:space="preserve"> GET </w:t>
            </w:r>
            <w:r w:rsidRPr="00836971">
              <w:rPr>
                <w:sz w:val="22"/>
                <w:szCs w:val="22"/>
              </w:rPr>
              <w:t>ID #:</w:t>
            </w:r>
          </w:p>
        </w:tc>
        <w:tc>
          <w:tcPr>
            <w:tcW w:w="2148" w:type="dxa"/>
            <w:shd w:val="clear" w:color="auto" w:fill="auto"/>
            <w:vAlign w:val="center"/>
          </w:tcPr>
          <w:p w14:paraId="4270D60A" w14:textId="77777777" w:rsidR="00CD49B9" w:rsidRPr="00836971" w:rsidRDefault="00CD49B9">
            <w:pPr>
              <w:rPr>
                <w:sz w:val="22"/>
                <w:szCs w:val="22"/>
                <w:u w:val="single"/>
              </w:rPr>
            </w:pPr>
          </w:p>
        </w:tc>
      </w:tr>
      <w:tr w:rsidR="00CD49B9" w:rsidRPr="007A25B5" w14:paraId="44780E59" w14:textId="77777777" w:rsidTr="00836971">
        <w:trPr>
          <w:gridAfter w:val="2"/>
          <w:wAfter w:w="4254" w:type="dxa"/>
          <w:trHeight w:val="332"/>
        </w:trPr>
        <w:tc>
          <w:tcPr>
            <w:tcW w:w="1800" w:type="dxa"/>
            <w:shd w:val="clear" w:color="auto" w:fill="auto"/>
            <w:vAlign w:val="center"/>
          </w:tcPr>
          <w:p w14:paraId="353516B4" w14:textId="77777777" w:rsidR="00CD49B9" w:rsidRPr="00836971" w:rsidRDefault="00CD49B9">
            <w:pPr>
              <w:rPr>
                <w:sz w:val="22"/>
                <w:szCs w:val="22"/>
              </w:rPr>
            </w:pPr>
            <w:r w:rsidRPr="00836971">
              <w:rPr>
                <w:sz w:val="22"/>
                <w:szCs w:val="22"/>
              </w:rPr>
              <w:t>E-mail address:</w:t>
            </w:r>
          </w:p>
        </w:tc>
        <w:tc>
          <w:tcPr>
            <w:tcW w:w="2754" w:type="dxa"/>
            <w:shd w:val="clear" w:color="auto" w:fill="auto"/>
            <w:vAlign w:val="center"/>
          </w:tcPr>
          <w:p w14:paraId="50B4D5BA" w14:textId="77777777" w:rsidR="00CD49B9" w:rsidRPr="00836971" w:rsidRDefault="00CD49B9">
            <w:pPr>
              <w:rPr>
                <w:sz w:val="22"/>
                <w:szCs w:val="22"/>
              </w:rPr>
            </w:pPr>
          </w:p>
        </w:tc>
      </w:tr>
    </w:tbl>
    <w:p w14:paraId="4CCB34A3" w14:textId="77777777" w:rsidR="00CD49B9" w:rsidRPr="007A25B5" w:rsidRDefault="00CD49B9">
      <w:pPr>
        <w:jc w:val="both"/>
        <w:rPr>
          <w:sz w:val="22"/>
          <w:szCs w:val="22"/>
          <w:u w:val="single"/>
        </w:rPr>
      </w:pPr>
    </w:p>
    <w:p w14:paraId="2AAF35EC" w14:textId="77777777" w:rsidR="00912BC1" w:rsidRDefault="00CD49B9">
      <w:pPr>
        <w:spacing w:line="360" w:lineRule="auto"/>
        <w:jc w:val="both"/>
        <w:rPr>
          <w:sz w:val="22"/>
          <w:szCs w:val="22"/>
        </w:rPr>
      </w:pPr>
      <w:r w:rsidRPr="007A25B5">
        <w:rPr>
          <w:sz w:val="22"/>
          <w:szCs w:val="22"/>
          <w:u w:val="single"/>
        </w:rPr>
        <w:t xml:space="preserve">   (Name of Business)</w:t>
      </w:r>
      <w:r w:rsidRPr="007A25B5">
        <w:rPr>
          <w:sz w:val="22"/>
          <w:szCs w:val="22"/>
          <w:u w:val="single"/>
        </w:rPr>
        <w:tab/>
      </w:r>
      <w:r w:rsidRPr="007A25B5">
        <w:rPr>
          <w:sz w:val="22"/>
          <w:szCs w:val="22"/>
        </w:rPr>
        <w:t xml:space="preserve"> is a: </w:t>
      </w:r>
      <w:bookmarkStart w:id="1" w:name="Check1"/>
      <w:r w:rsidRPr="007A25B5">
        <w:rPr>
          <w:sz w:val="22"/>
          <w:szCs w:val="22"/>
        </w:rPr>
        <w:fldChar w:fldCharType="begin">
          <w:ffData>
            <w:name w:val="Check1"/>
            <w:enabled/>
            <w:calcOnExit w:val="0"/>
            <w:checkBox>
              <w:sizeAuto/>
              <w:default w:val="0"/>
            </w:checkBox>
          </w:ffData>
        </w:fldChar>
      </w:r>
      <w:r w:rsidRPr="007A25B5">
        <w:rPr>
          <w:sz w:val="22"/>
          <w:szCs w:val="22"/>
        </w:rPr>
        <w:instrText xml:space="preserve"> FORMCHECKBOX </w:instrText>
      </w:r>
      <w:r w:rsidR="008E1C7E">
        <w:rPr>
          <w:sz w:val="22"/>
          <w:szCs w:val="22"/>
        </w:rPr>
      </w:r>
      <w:r w:rsidR="008E1C7E">
        <w:rPr>
          <w:sz w:val="22"/>
          <w:szCs w:val="22"/>
        </w:rPr>
        <w:fldChar w:fldCharType="separate"/>
      </w:r>
      <w:r w:rsidRPr="007A25B5">
        <w:rPr>
          <w:sz w:val="22"/>
          <w:szCs w:val="22"/>
        </w:rPr>
        <w:fldChar w:fldCharType="end"/>
      </w:r>
      <w:bookmarkEnd w:id="1"/>
      <w:r w:rsidRPr="007A25B5">
        <w:rPr>
          <w:sz w:val="22"/>
          <w:szCs w:val="22"/>
        </w:rPr>
        <w:t xml:space="preserve">   Sole Proprietor    </w:t>
      </w:r>
      <w:bookmarkStart w:id="2" w:name="Check2"/>
      <w:r w:rsidRPr="007A25B5">
        <w:rPr>
          <w:sz w:val="22"/>
          <w:szCs w:val="22"/>
        </w:rPr>
        <w:fldChar w:fldCharType="begin">
          <w:ffData>
            <w:name w:val="Check2"/>
            <w:enabled/>
            <w:calcOnExit w:val="0"/>
            <w:checkBox>
              <w:sizeAuto/>
              <w:default w:val="0"/>
            </w:checkBox>
          </w:ffData>
        </w:fldChar>
      </w:r>
      <w:r w:rsidRPr="007A25B5">
        <w:rPr>
          <w:sz w:val="22"/>
          <w:szCs w:val="22"/>
        </w:rPr>
        <w:instrText xml:space="preserve"> FORMCHECKBOX </w:instrText>
      </w:r>
      <w:r w:rsidR="008E1C7E">
        <w:rPr>
          <w:sz w:val="22"/>
          <w:szCs w:val="22"/>
        </w:rPr>
      </w:r>
      <w:r w:rsidR="008E1C7E">
        <w:rPr>
          <w:sz w:val="22"/>
          <w:szCs w:val="22"/>
        </w:rPr>
        <w:fldChar w:fldCharType="separate"/>
      </w:r>
      <w:r w:rsidRPr="007A25B5">
        <w:rPr>
          <w:sz w:val="22"/>
          <w:szCs w:val="22"/>
        </w:rPr>
        <w:fldChar w:fldCharType="end"/>
      </w:r>
      <w:bookmarkEnd w:id="2"/>
      <w:r w:rsidRPr="007A25B5">
        <w:rPr>
          <w:sz w:val="22"/>
          <w:szCs w:val="22"/>
        </w:rPr>
        <w:t xml:space="preserve">      Partnership    </w:t>
      </w:r>
      <w:r w:rsidRPr="007A25B5">
        <w:rPr>
          <w:sz w:val="22"/>
          <w:szCs w:val="22"/>
        </w:rPr>
        <w:fldChar w:fldCharType="begin">
          <w:ffData>
            <w:name w:val="Check3"/>
            <w:enabled/>
            <w:calcOnExit w:val="0"/>
            <w:checkBox>
              <w:sizeAuto/>
              <w:default w:val="0"/>
            </w:checkBox>
          </w:ffData>
        </w:fldChar>
      </w:r>
      <w:bookmarkStart w:id="3" w:name="Check3"/>
      <w:r w:rsidRPr="007A25B5">
        <w:rPr>
          <w:sz w:val="22"/>
          <w:szCs w:val="22"/>
        </w:rPr>
        <w:instrText xml:space="preserve"> FORMCHECKBOX </w:instrText>
      </w:r>
      <w:r w:rsidR="008E1C7E">
        <w:rPr>
          <w:sz w:val="22"/>
          <w:szCs w:val="22"/>
        </w:rPr>
      </w:r>
      <w:r w:rsidR="008E1C7E">
        <w:rPr>
          <w:sz w:val="22"/>
          <w:szCs w:val="22"/>
        </w:rPr>
        <w:fldChar w:fldCharType="separate"/>
      </w:r>
      <w:r w:rsidRPr="007A25B5">
        <w:rPr>
          <w:sz w:val="22"/>
          <w:szCs w:val="22"/>
        </w:rPr>
        <w:fldChar w:fldCharType="end"/>
      </w:r>
      <w:bookmarkEnd w:id="3"/>
      <w:r w:rsidRPr="007A25B5">
        <w:rPr>
          <w:sz w:val="22"/>
          <w:szCs w:val="22"/>
        </w:rPr>
        <w:t xml:space="preserve"> Corporation      </w:t>
      </w:r>
      <w:r w:rsidRPr="007A25B5">
        <w:rPr>
          <w:sz w:val="22"/>
          <w:szCs w:val="22"/>
        </w:rPr>
        <w:fldChar w:fldCharType="begin">
          <w:ffData>
            <w:name w:val="Check4"/>
            <w:enabled/>
            <w:calcOnExit w:val="0"/>
            <w:checkBox>
              <w:sizeAuto/>
              <w:default w:val="0"/>
            </w:checkBox>
          </w:ffData>
        </w:fldChar>
      </w:r>
      <w:bookmarkStart w:id="4" w:name="Check4"/>
      <w:r w:rsidRPr="007A25B5">
        <w:rPr>
          <w:sz w:val="22"/>
          <w:szCs w:val="22"/>
        </w:rPr>
        <w:instrText xml:space="preserve"> FORMCHECKBOX </w:instrText>
      </w:r>
      <w:r w:rsidR="008E1C7E">
        <w:rPr>
          <w:sz w:val="22"/>
          <w:szCs w:val="22"/>
        </w:rPr>
      </w:r>
      <w:r w:rsidR="008E1C7E">
        <w:rPr>
          <w:sz w:val="22"/>
          <w:szCs w:val="22"/>
        </w:rPr>
        <w:fldChar w:fldCharType="separate"/>
      </w:r>
      <w:r w:rsidRPr="007A25B5">
        <w:rPr>
          <w:sz w:val="22"/>
          <w:szCs w:val="22"/>
        </w:rPr>
        <w:fldChar w:fldCharType="end"/>
      </w:r>
      <w:bookmarkEnd w:id="4"/>
      <w:r w:rsidRPr="007A25B5">
        <w:rPr>
          <w:sz w:val="22"/>
          <w:szCs w:val="22"/>
        </w:rPr>
        <w:t xml:space="preserve">  Joint </w:t>
      </w:r>
    </w:p>
    <w:p w14:paraId="1EB45702" w14:textId="77777777" w:rsidR="00CD49B9" w:rsidRPr="007A25B5" w:rsidRDefault="00CD49B9">
      <w:pPr>
        <w:spacing w:line="360" w:lineRule="auto"/>
        <w:jc w:val="both"/>
        <w:rPr>
          <w:sz w:val="22"/>
          <w:szCs w:val="22"/>
        </w:rPr>
      </w:pPr>
      <w:r w:rsidRPr="007A25B5">
        <w:rPr>
          <w:sz w:val="22"/>
          <w:szCs w:val="22"/>
        </w:rPr>
        <w:t xml:space="preserve">Venture Other </w:t>
      </w:r>
      <w:r w:rsidRPr="007A25B5">
        <w:rPr>
          <w:sz w:val="22"/>
          <w:szCs w:val="22"/>
          <w:u w:val="single"/>
        </w:rPr>
        <w:tab/>
        <w:t>(Specify)</w:t>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t xml:space="preserve">      </w:t>
      </w:r>
      <w:r w:rsidRPr="007A25B5">
        <w:rPr>
          <w:sz w:val="22"/>
          <w:szCs w:val="22"/>
        </w:rPr>
        <w:t xml:space="preserve">  </w:t>
      </w:r>
    </w:p>
    <w:p w14:paraId="077AAB04" w14:textId="77777777" w:rsidR="00CD49B9" w:rsidRPr="007A25B5" w:rsidRDefault="00CD49B9">
      <w:pPr>
        <w:spacing w:before="240"/>
        <w:jc w:val="both"/>
        <w:rPr>
          <w:sz w:val="22"/>
          <w:szCs w:val="22"/>
          <w:u w:val="single"/>
        </w:rPr>
      </w:pPr>
      <w:r w:rsidRPr="007A25B5">
        <w:rPr>
          <w:sz w:val="22"/>
          <w:szCs w:val="22"/>
        </w:rPr>
        <w:t xml:space="preserve">State of Incorporation is:  </w:t>
      </w:r>
      <w:r w:rsidR="00912BC1">
        <w:rPr>
          <w:sz w:val="22"/>
          <w:szCs w:val="22"/>
          <w:u w:val="single"/>
        </w:rPr>
        <w:t xml:space="preserve">  (Specify)</w:t>
      </w:r>
      <w:r w:rsidR="00912BC1">
        <w:rPr>
          <w:sz w:val="22"/>
          <w:szCs w:val="22"/>
          <w:u w:val="single"/>
        </w:rPr>
        <w:tab/>
      </w:r>
      <w:r w:rsidR="00912BC1">
        <w:rPr>
          <w:sz w:val="22"/>
          <w:szCs w:val="22"/>
          <w:u w:val="single"/>
        </w:rPr>
        <w:tab/>
      </w:r>
      <w:r w:rsidR="00912BC1">
        <w:rPr>
          <w:sz w:val="22"/>
          <w:szCs w:val="22"/>
          <w:u w:val="single"/>
        </w:rPr>
        <w:tab/>
      </w:r>
      <w:r w:rsidR="00912BC1">
        <w:rPr>
          <w:sz w:val="22"/>
          <w:szCs w:val="22"/>
          <w:u w:val="single"/>
        </w:rPr>
        <w:tab/>
      </w:r>
    </w:p>
    <w:p w14:paraId="07FF7047" w14:textId="77777777" w:rsidR="00912BC1" w:rsidRPr="00912BC1" w:rsidRDefault="00912BC1">
      <w:pPr>
        <w:spacing w:before="240" w:line="360" w:lineRule="auto"/>
        <w:jc w:val="both"/>
        <w:rPr>
          <w:sz w:val="22"/>
          <w:szCs w:val="22"/>
          <w:u w:val="single"/>
        </w:rPr>
      </w:pPr>
      <w:r>
        <w:rPr>
          <w:sz w:val="22"/>
          <w:szCs w:val="22"/>
        </w:rPr>
        <w:t xml:space="preserve">Year of Business started: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8313A1" w14:textId="77777777" w:rsidR="00CD49B9" w:rsidRPr="007A25B5" w:rsidRDefault="00CD49B9">
      <w:pPr>
        <w:spacing w:before="240" w:line="360" w:lineRule="auto"/>
        <w:jc w:val="both"/>
        <w:rPr>
          <w:sz w:val="22"/>
          <w:szCs w:val="22"/>
        </w:rPr>
      </w:pPr>
      <w:r w:rsidRPr="007A25B5">
        <w:rPr>
          <w:sz w:val="22"/>
          <w:szCs w:val="22"/>
        </w:rPr>
        <w:t>The exact legal name of the business under which the contract, if awarded, shall be executed is:</w:t>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rPr>
        <w:tab/>
      </w:r>
    </w:p>
    <w:p w14:paraId="5B6B4CF4" w14:textId="77777777" w:rsidR="0065259A" w:rsidRDefault="00CD49B9" w:rsidP="00485F3C">
      <w:pPr>
        <w:spacing w:line="360" w:lineRule="auto"/>
        <w:jc w:val="both"/>
        <w:rPr>
          <w:sz w:val="22"/>
          <w:szCs w:val="22"/>
        </w:rPr>
      </w:pPr>
      <w:r w:rsidRPr="007A25B5">
        <w:rPr>
          <w:sz w:val="22"/>
          <w:szCs w:val="22"/>
        </w:rPr>
        <w:t xml:space="preserve">(Authorized Bidder’s Signature, Printed Name/Title; Corporate Seal or Notarized)  </w:t>
      </w:r>
    </w:p>
    <w:p w14:paraId="063D366F" w14:textId="77777777" w:rsidR="0065259A" w:rsidRDefault="0065259A" w:rsidP="00485F3C">
      <w:pPr>
        <w:spacing w:line="360" w:lineRule="auto"/>
        <w:jc w:val="both"/>
        <w:rPr>
          <w:sz w:val="22"/>
          <w:szCs w:val="22"/>
        </w:rPr>
      </w:pPr>
    </w:p>
    <w:p w14:paraId="755DF838" w14:textId="77777777" w:rsidR="0065259A" w:rsidRDefault="0065259A" w:rsidP="00485F3C">
      <w:pPr>
        <w:spacing w:line="360" w:lineRule="auto"/>
        <w:jc w:val="both"/>
        <w:rPr>
          <w:sz w:val="22"/>
          <w:szCs w:val="22"/>
        </w:rPr>
      </w:pPr>
    </w:p>
    <w:p w14:paraId="31086984" w14:textId="77777777" w:rsidR="0065259A" w:rsidRDefault="0065259A" w:rsidP="00485F3C">
      <w:pPr>
        <w:spacing w:line="360" w:lineRule="auto"/>
        <w:jc w:val="both"/>
        <w:rPr>
          <w:sz w:val="22"/>
          <w:szCs w:val="22"/>
        </w:rPr>
      </w:pPr>
    </w:p>
    <w:p w14:paraId="2AC4B975" w14:textId="77777777" w:rsidR="0065259A" w:rsidRDefault="0065259A" w:rsidP="00485F3C">
      <w:pPr>
        <w:spacing w:line="360" w:lineRule="auto"/>
        <w:jc w:val="both"/>
        <w:rPr>
          <w:sz w:val="22"/>
          <w:szCs w:val="22"/>
        </w:rPr>
      </w:pPr>
    </w:p>
    <w:p w14:paraId="580B8270" w14:textId="77777777" w:rsidR="0065259A" w:rsidRDefault="0065259A" w:rsidP="00485F3C">
      <w:pPr>
        <w:spacing w:line="360" w:lineRule="auto"/>
        <w:jc w:val="both"/>
        <w:rPr>
          <w:sz w:val="22"/>
          <w:szCs w:val="22"/>
        </w:rPr>
      </w:pPr>
    </w:p>
    <w:p w14:paraId="4C97E0B9" w14:textId="6814BCCB" w:rsidR="0065259A" w:rsidRDefault="0065259A" w:rsidP="00485F3C">
      <w:pPr>
        <w:spacing w:line="360" w:lineRule="auto"/>
        <w:jc w:val="both"/>
        <w:rPr>
          <w:sz w:val="22"/>
          <w:szCs w:val="22"/>
        </w:rPr>
      </w:pPr>
    </w:p>
    <w:p w14:paraId="7E9B9EB2" w14:textId="09C46867" w:rsidR="00B77DD0" w:rsidRPr="00B77DD0" w:rsidRDefault="00B77DD0" w:rsidP="00B77DD0">
      <w:pPr>
        <w:spacing w:line="360" w:lineRule="auto"/>
        <w:jc w:val="right"/>
        <w:rPr>
          <w:b/>
          <w:sz w:val="22"/>
          <w:szCs w:val="22"/>
        </w:rPr>
      </w:pPr>
      <w:r w:rsidRPr="00B77DD0">
        <w:rPr>
          <w:b/>
          <w:sz w:val="22"/>
          <w:szCs w:val="22"/>
        </w:rPr>
        <w:t>APPENDIX B</w:t>
      </w:r>
    </w:p>
    <w:p w14:paraId="2C268A35" w14:textId="25990F8A" w:rsidR="00B77DD0" w:rsidRPr="00B77DD0" w:rsidRDefault="0065259A" w:rsidP="00B77DD0">
      <w:pPr>
        <w:pStyle w:val="Heading1"/>
        <w:spacing w:before="76"/>
        <w:ind w:left="3111" w:right="3190"/>
        <w:jc w:val="center"/>
      </w:pPr>
      <w:r w:rsidRPr="00653395">
        <w:t>SEALED BID FORM</w:t>
      </w:r>
    </w:p>
    <w:p w14:paraId="49648DAB" w14:textId="77777777" w:rsidR="0065259A" w:rsidRPr="00653395" w:rsidRDefault="0065259A" w:rsidP="0065259A">
      <w:pPr>
        <w:pStyle w:val="BodyText"/>
        <w:spacing w:before="11"/>
        <w:rPr>
          <w:b/>
        </w:rPr>
      </w:pPr>
    </w:p>
    <w:p w14:paraId="319BA673" w14:textId="77777777" w:rsidR="0065259A" w:rsidRPr="00653395" w:rsidRDefault="0065259A" w:rsidP="0065259A">
      <w:pPr>
        <w:ind w:left="2483" w:right="2544"/>
        <w:jc w:val="center"/>
        <w:rPr>
          <w:sz w:val="20"/>
        </w:rPr>
      </w:pPr>
      <w:r w:rsidRPr="00653395">
        <w:rPr>
          <w:sz w:val="20"/>
        </w:rPr>
        <w:t>FOR</w:t>
      </w:r>
    </w:p>
    <w:p w14:paraId="3B4D4EA3" w14:textId="77777777" w:rsidR="0065259A" w:rsidRPr="00653395" w:rsidRDefault="0065259A" w:rsidP="0065259A">
      <w:pPr>
        <w:pStyle w:val="BodyText"/>
        <w:spacing w:before="2"/>
      </w:pPr>
    </w:p>
    <w:p w14:paraId="1FCE9A49" w14:textId="77777777" w:rsidR="0065259A" w:rsidRPr="00653395" w:rsidRDefault="0065259A" w:rsidP="0065259A">
      <w:pPr>
        <w:spacing w:line="530" w:lineRule="auto"/>
        <w:ind w:left="2482" w:right="2544"/>
        <w:jc w:val="center"/>
        <w:rPr>
          <w:sz w:val="20"/>
        </w:rPr>
      </w:pPr>
      <w:r w:rsidRPr="00653395">
        <w:rPr>
          <w:sz w:val="20"/>
        </w:rPr>
        <w:lastRenderedPageBreak/>
        <w:t>FURNISHING LABOR AND MATERIALS REQUIRED FOR</w:t>
      </w:r>
    </w:p>
    <w:p w14:paraId="5401988B" w14:textId="77777777" w:rsidR="0065259A" w:rsidRPr="007B7BF4" w:rsidRDefault="0065259A" w:rsidP="0065259A">
      <w:pPr>
        <w:spacing w:line="230" w:lineRule="exact"/>
        <w:ind w:left="2505" w:right="2541"/>
        <w:jc w:val="center"/>
        <w:rPr>
          <w:sz w:val="20"/>
        </w:rPr>
      </w:pPr>
      <w:r w:rsidRPr="007B7BF4">
        <w:rPr>
          <w:sz w:val="20"/>
        </w:rPr>
        <w:t>SAMUEL MAHELONA MEMORIAL HOSPITAL</w:t>
      </w:r>
    </w:p>
    <w:p w14:paraId="5C45E4E9" w14:textId="77777777" w:rsidR="0065259A" w:rsidRPr="007B7BF4" w:rsidRDefault="0065259A" w:rsidP="0065259A">
      <w:pPr>
        <w:pStyle w:val="BodyText"/>
        <w:spacing w:before="8"/>
        <w:rPr>
          <w:sz w:val="22"/>
        </w:rPr>
      </w:pPr>
    </w:p>
    <w:p w14:paraId="006BA560" w14:textId="3AE5DB84" w:rsidR="0065259A" w:rsidRPr="007B7BF4" w:rsidRDefault="0065259A" w:rsidP="0065259A">
      <w:pPr>
        <w:ind w:left="2505" w:right="2525"/>
        <w:jc w:val="center"/>
        <w:rPr>
          <w:sz w:val="23"/>
        </w:rPr>
      </w:pPr>
      <w:r w:rsidRPr="007B7BF4">
        <w:rPr>
          <w:sz w:val="23"/>
        </w:rPr>
        <w:t>ELECTRICAL UPGRADES</w:t>
      </w:r>
    </w:p>
    <w:p w14:paraId="3CB4087A" w14:textId="21844AE8" w:rsidR="0065259A" w:rsidRPr="007B7BF4" w:rsidRDefault="0065259A" w:rsidP="0065259A">
      <w:pPr>
        <w:spacing w:before="27"/>
        <w:ind w:left="3146" w:right="3170"/>
        <w:jc w:val="center"/>
        <w:rPr>
          <w:sz w:val="20"/>
        </w:rPr>
      </w:pPr>
      <w:r w:rsidRPr="007B7BF4">
        <w:rPr>
          <w:sz w:val="20"/>
        </w:rPr>
        <w:t>IFB No. 22-03</w:t>
      </w:r>
    </w:p>
    <w:p w14:paraId="61B5F76D" w14:textId="77777777" w:rsidR="0065259A" w:rsidRPr="00653395" w:rsidRDefault="0065259A" w:rsidP="0065259A">
      <w:pPr>
        <w:spacing w:before="56" w:line="512" w:lineRule="exact"/>
        <w:ind w:left="3412" w:right="3412"/>
        <w:jc w:val="center"/>
        <w:rPr>
          <w:sz w:val="20"/>
        </w:rPr>
      </w:pPr>
      <w:r w:rsidRPr="007B7BF4">
        <w:rPr>
          <w:sz w:val="20"/>
        </w:rPr>
        <w:t>TAX MAP KEY: (4) 4-6-014: 113 KAPAA, KAUAI, HAWAII</w:t>
      </w:r>
    </w:p>
    <w:p w14:paraId="1CE2045D" w14:textId="77777777" w:rsidR="0065259A" w:rsidRPr="00653395" w:rsidRDefault="0065259A" w:rsidP="0065259A">
      <w:pPr>
        <w:spacing w:line="188" w:lineRule="exact"/>
        <w:ind w:left="2505" w:right="2505"/>
        <w:jc w:val="center"/>
        <w:rPr>
          <w:sz w:val="20"/>
        </w:rPr>
      </w:pPr>
      <w:r w:rsidRPr="00653395">
        <w:rPr>
          <w:sz w:val="20"/>
        </w:rPr>
        <w:t>FOR THE</w:t>
      </w:r>
    </w:p>
    <w:p w14:paraId="25CE2F9D" w14:textId="77777777" w:rsidR="0065259A" w:rsidRPr="00653395" w:rsidRDefault="0065259A" w:rsidP="0065259A">
      <w:pPr>
        <w:spacing w:before="26" w:line="264" w:lineRule="auto"/>
        <w:ind w:left="2505" w:right="2516"/>
        <w:jc w:val="center"/>
        <w:rPr>
          <w:sz w:val="20"/>
        </w:rPr>
      </w:pPr>
      <w:r w:rsidRPr="00653395">
        <w:rPr>
          <w:sz w:val="20"/>
        </w:rPr>
        <w:t>HAWAII HEALTH SYSTEMS CORPORATION STATE OF HAWAII</w:t>
      </w:r>
    </w:p>
    <w:p w14:paraId="72056CFA" w14:textId="77777777" w:rsidR="0065259A" w:rsidRPr="0065259A" w:rsidRDefault="0065259A" w:rsidP="0065259A">
      <w:pPr>
        <w:pStyle w:val="BodyText"/>
        <w:spacing w:before="1"/>
        <w:rPr>
          <w:szCs w:val="24"/>
        </w:rPr>
      </w:pPr>
    </w:p>
    <w:p w14:paraId="157AD9F6" w14:textId="3B555956" w:rsidR="0065259A" w:rsidRPr="0065259A" w:rsidRDefault="0065259A" w:rsidP="0065259A">
      <w:pPr>
        <w:spacing w:line="264" w:lineRule="auto"/>
        <w:ind w:left="148" w:right="1118" w:firstLine="706"/>
        <w:rPr>
          <w:szCs w:val="24"/>
        </w:rPr>
      </w:pPr>
      <w:r w:rsidRPr="0065259A">
        <w:rPr>
          <w:szCs w:val="24"/>
        </w:rPr>
        <w:t>After carefully examining the bid documents, drawings and specifications identified above, the Bidder proposes to furnish at its own expense all necessary labor, materials, tools and equipment to complete the work according to the true intent and meaning of the drawings and specifications, all for the Lump Sum Base Bid of:</w:t>
      </w:r>
    </w:p>
    <w:p w14:paraId="25086C10" w14:textId="77777777" w:rsidR="0065259A" w:rsidRPr="0065259A" w:rsidRDefault="0065259A" w:rsidP="0065259A">
      <w:pPr>
        <w:pStyle w:val="BodyText"/>
        <w:rPr>
          <w:szCs w:val="24"/>
        </w:rPr>
      </w:pPr>
    </w:p>
    <w:p w14:paraId="4F267668" w14:textId="5451014C" w:rsidR="0065259A" w:rsidRPr="00653395" w:rsidRDefault="0065259A" w:rsidP="0065259A">
      <w:pPr>
        <w:tabs>
          <w:tab w:val="left" w:pos="5669"/>
          <w:tab w:val="left" w:pos="8679"/>
        </w:tabs>
        <w:spacing w:before="94"/>
        <w:ind w:left="155"/>
        <w:rPr>
          <w:sz w:val="20"/>
        </w:rPr>
      </w:pPr>
      <w:r w:rsidRPr="00653395">
        <w:rPr>
          <w:sz w:val="20"/>
          <w:u w:val="single"/>
        </w:rPr>
        <w:t xml:space="preserve"> </w:t>
      </w:r>
      <w:r w:rsidRPr="00653395">
        <w:rPr>
          <w:sz w:val="20"/>
          <w:u w:val="single"/>
        </w:rPr>
        <w:tab/>
      </w:r>
      <w:r w:rsidRPr="00653395">
        <w:rPr>
          <w:sz w:val="20"/>
        </w:rPr>
        <w:t>DOLLARS</w:t>
      </w:r>
      <w:r>
        <w:rPr>
          <w:sz w:val="20"/>
        </w:rPr>
        <w:t xml:space="preserve"> </w:t>
      </w:r>
      <w:r w:rsidRPr="00653395">
        <w:rPr>
          <w:sz w:val="20"/>
        </w:rPr>
        <w:t>($</w:t>
      </w:r>
      <w:r w:rsidRPr="00653395">
        <w:rPr>
          <w:sz w:val="20"/>
          <w:u w:val="single"/>
        </w:rPr>
        <w:tab/>
      </w:r>
      <w:r>
        <w:rPr>
          <w:sz w:val="20"/>
        </w:rPr>
        <w:t>)</w:t>
      </w:r>
    </w:p>
    <w:p w14:paraId="11995065" w14:textId="77777777" w:rsidR="0065259A" w:rsidRPr="00673030" w:rsidRDefault="0065259A" w:rsidP="0065259A">
      <w:pPr>
        <w:pStyle w:val="Heading1"/>
        <w:rPr>
          <w:sz w:val="24"/>
          <w:szCs w:val="24"/>
        </w:rPr>
      </w:pPr>
      <w:r w:rsidRPr="00673030">
        <w:rPr>
          <w:sz w:val="24"/>
          <w:szCs w:val="24"/>
        </w:rPr>
        <w:t>(Schedule of Values shall be submitted in bid)</w:t>
      </w:r>
    </w:p>
    <w:p w14:paraId="41ADF9A6" w14:textId="77777777" w:rsidR="0065259A" w:rsidRPr="00653395" w:rsidRDefault="0065259A" w:rsidP="0065259A">
      <w:pPr>
        <w:pStyle w:val="BodyText"/>
        <w:rPr>
          <w:b/>
          <w:sz w:val="22"/>
        </w:rPr>
      </w:pPr>
    </w:p>
    <w:p w14:paraId="4A4F2FAB" w14:textId="66357514" w:rsidR="0065259A" w:rsidRPr="0065259A" w:rsidRDefault="0065259A" w:rsidP="0065259A">
      <w:pPr>
        <w:pStyle w:val="BodyText"/>
        <w:spacing w:before="6"/>
      </w:pPr>
      <w:r w:rsidRPr="0065259A">
        <w:t>Respectfully Submitted: _________________________________</w:t>
      </w:r>
      <w:r w:rsidRPr="0065259A">
        <w:tab/>
        <w:t>Date:</w:t>
      </w:r>
      <w:r w:rsidRPr="0065259A">
        <w:tab/>
        <w:t>__________________</w:t>
      </w:r>
    </w:p>
    <w:p w14:paraId="6DE0A96D" w14:textId="77777777" w:rsidR="0065259A" w:rsidRPr="0065259A" w:rsidRDefault="0065259A" w:rsidP="0065259A">
      <w:pPr>
        <w:pStyle w:val="BodyText"/>
        <w:spacing w:before="6"/>
      </w:pPr>
    </w:p>
    <w:p w14:paraId="5ED0ADD6" w14:textId="3C03C17D" w:rsidR="0065259A" w:rsidRPr="0065259A" w:rsidRDefault="0065259A" w:rsidP="0065259A">
      <w:pPr>
        <w:pStyle w:val="BodyText"/>
        <w:spacing w:before="6"/>
      </w:pPr>
      <w:r w:rsidRPr="0065259A">
        <w:t>Printed Name: _________________________________________</w:t>
      </w:r>
    </w:p>
    <w:p w14:paraId="06A9D2AC" w14:textId="77777777" w:rsidR="0065259A" w:rsidRPr="0065259A" w:rsidRDefault="0065259A" w:rsidP="0065259A">
      <w:pPr>
        <w:pStyle w:val="BodyText"/>
        <w:spacing w:before="6"/>
      </w:pPr>
    </w:p>
    <w:p w14:paraId="7722AA4E" w14:textId="07EC60A2" w:rsidR="0065259A" w:rsidRDefault="0065259A" w:rsidP="0065259A">
      <w:pPr>
        <w:pStyle w:val="BodyText"/>
        <w:spacing w:before="6"/>
      </w:pPr>
      <w:r w:rsidRPr="0065259A">
        <w:lastRenderedPageBreak/>
        <w:t>Title: ______________________________________</w:t>
      </w:r>
    </w:p>
    <w:p w14:paraId="6E2D7E48" w14:textId="77777777" w:rsidR="00D578AC" w:rsidRDefault="00D578AC" w:rsidP="0065259A">
      <w:pPr>
        <w:pStyle w:val="BodyText"/>
        <w:spacing w:before="6"/>
      </w:pPr>
    </w:p>
    <w:p w14:paraId="13119B6A" w14:textId="77777777" w:rsidR="00D578AC" w:rsidRPr="00D578AC" w:rsidRDefault="00D578AC" w:rsidP="00D578AC">
      <w:pPr>
        <w:autoSpaceDE w:val="0"/>
        <w:autoSpaceDN w:val="0"/>
        <w:adjustRightInd w:val="0"/>
        <w:rPr>
          <w:u w:val="single"/>
        </w:rPr>
      </w:pPr>
      <w:r w:rsidRPr="00D578AC">
        <w:rPr>
          <w:u w:val="single"/>
        </w:rPr>
        <w:t>ALL JOINT CONTRACTORS OR SUBCONTRACTORS TO BE ENGAGED ON THIS</w:t>
      </w:r>
    </w:p>
    <w:p w14:paraId="2583DC85" w14:textId="77777777" w:rsidR="00D578AC" w:rsidRPr="00D578AC" w:rsidRDefault="00D578AC" w:rsidP="00D578AC">
      <w:pPr>
        <w:autoSpaceDE w:val="0"/>
        <w:autoSpaceDN w:val="0"/>
        <w:adjustRightInd w:val="0"/>
        <w:spacing w:line="360" w:lineRule="auto"/>
      </w:pPr>
      <w:r w:rsidRPr="00D578AC">
        <w:rPr>
          <w:u w:val="single"/>
        </w:rPr>
        <w:t>PROJECT</w:t>
      </w:r>
    </w:p>
    <w:p w14:paraId="4EAF97D5" w14:textId="77777777" w:rsidR="00D578AC" w:rsidRPr="00D578AC" w:rsidRDefault="00D578AC" w:rsidP="00D578AC">
      <w:pPr>
        <w:autoSpaceDE w:val="0"/>
        <w:autoSpaceDN w:val="0"/>
        <w:adjustRightInd w:val="0"/>
        <w:ind w:firstLine="720"/>
      </w:pPr>
      <w:r w:rsidRPr="00D578AC">
        <w:t>The Bidder certifies that the following is a complete listing of all joint contractors</w:t>
      </w:r>
    </w:p>
    <w:p w14:paraId="4160A517" w14:textId="77777777" w:rsidR="00D578AC" w:rsidRPr="00D578AC" w:rsidRDefault="00D578AC" w:rsidP="00D578AC">
      <w:pPr>
        <w:autoSpaceDE w:val="0"/>
        <w:autoSpaceDN w:val="0"/>
        <w:adjustRightInd w:val="0"/>
      </w:pPr>
      <w:r w:rsidRPr="00D578AC">
        <w:t>or subcontractors covered under Chapter 444, Hawaii Revised Statutes, who will be</w:t>
      </w:r>
    </w:p>
    <w:p w14:paraId="33AA2D9C" w14:textId="77777777" w:rsidR="00D578AC" w:rsidRPr="00D578AC" w:rsidRDefault="00D578AC" w:rsidP="00D578AC">
      <w:pPr>
        <w:autoSpaceDE w:val="0"/>
        <w:autoSpaceDN w:val="0"/>
        <w:adjustRightInd w:val="0"/>
      </w:pPr>
      <w:r w:rsidRPr="00D578AC">
        <w:t>engaged by the Bidder on this project to perform the nature and scope of work indicated</w:t>
      </w:r>
    </w:p>
    <w:p w14:paraId="22A493BD" w14:textId="77777777" w:rsidR="00D578AC" w:rsidRPr="00D578AC" w:rsidRDefault="00D578AC" w:rsidP="00D578AC">
      <w:pPr>
        <w:autoSpaceDE w:val="0"/>
        <w:autoSpaceDN w:val="0"/>
        <w:adjustRightInd w:val="0"/>
      </w:pPr>
      <w:r w:rsidRPr="00D578AC">
        <w:t>pursuant to Section 103D-302, Hawaii Revised Statutes and understands that failure to</w:t>
      </w:r>
    </w:p>
    <w:p w14:paraId="1EC479E0" w14:textId="77777777" w:rsidR="00D578AC" w:rsidRPr="00D578AC" w:rsidRDefault="00D578AC" w:rsidP="00D578AC">
      <w:pPr>
        <w:autoSpaceDE w:val="0"/>
        <w:autoSpaceDN w:val="0"/>
        <w:adjustRightInd w:val="0"/>
        <w:spacing w:line="360" w:lineRule="auto"/>
      </w:pPr>
      <w:r w:rsidRPr="00D578AC">
        <w:t>comply with this requirement may be just cause for rejection of the bid.</w:t>
      </w:r>
    </w:p>
    <w:p w14:paraId="72845366" w14:textId="77777777" w:rsidR="00D578AC" w:rsidRPr="00D578AC" w:rsidRDefault="00D578AC" w:rsidP="00D578AC">
      <w:pPr>
        <w:autoSpaceDE w:val="0"/>
        <w:autoSpaceDN w:val="0"/>
        <w:adjustRightInd w:val="0"/>
        <w:ind w:firstLine="720"/>
      </w:pPr>
      <w:r w:rsidRPr="00D578AC">
        <w:t>The Bidder further understands that only those joint contractors or subcontractors</w:t>
      </w:r>
    </w:p>
    <w:p w14:paraId="598065C4" w14:textId="77777777" w:rsidR="00D578AC" w:rsidRPr="00D578AC" w:rsidRDefault="00D578AC" w:rsidP="00D578AC">
      <w:pPr>
        <w:autoSpaceDE w:val="0"/>
        <w:autoSpaceDN w:val="0"/>
        <w:adjustRightInd w:val="0"/>
      </w:pPr>
      <w:r w:rsidRPr="00D578AC">
        <w:t>listed shall be allowed to perform work on this project and that all other work necessary</w:t>
      </w:r>
    </w:p>
    <w:p w14:paraId="2DCCF7D5" w14:textId="77777777" w:rsidR="00D578AC" w:rsidRPr="00D578AC" w:rsidRDefault="00D578AC" w:rsidP="00D578AC">
      <w:pPr>
        <w:autoSpaceDE w:val="0"/>
        <w:autoSpaceDN w:val="0"/>
        <w:adjustRightInd w:val="0"/>
      </w:pPr>
      <w:r w:rsidRPr="00D578AC">
        <w:t>shall be performed by the Bidder with his own employees. If no joint contractor or</w:t>
      </w:r>
    </w:p>
    <w:p w14:paraId="2B4C61E0" w14:textId="77777777" w:rsidR="00D578AC" w:rsidRPr="00D578AC" w:rsidRDefault="00D578AC" w:rsidP="00D578AC">
      <w:pPr>
        <w:autoSpaceDE w:val="0"/>
        <w:autoSpaceDN w:val="0"/>
        <w:adjustRightInd w:val="0"/>
      </w:pPr>
      <w:r w:rsidRPr="00D578AC">
        <w:t>subcontractor is listed, it shall be construed that all of the work shall be performed by the</w:t>
      </w:r>
    </w:p>
    <w:p w14:paraId="2C538A65" w14:textId="77777777" w:rsidR="00D578AC" w:rsidRPr="00D578AC" w:rsidRDefault="00D578AC" w:rsidP="00D578AC">
      <w:pPr>
        <w:autoSpaceDE w:val="0"/>
        <w:autoSpaceDN w:val="0"/>
        <w:adjustRightInd w:val="0"/>
        <w:spacing w:line="360" w:lineRule="auto"/>
      </w:pPr>
      <w:r w:rsidRPr="00D578AC">
        <w:t>Bidder with its own employees.</w:t>
      </w:r>
    </w:p>
    <w:p w14:paraId="1BF10B20" w14:textId="77777777" w:rsidR="00D578AC" w:rsidRPr="00D578AC" w:rsidRDefault="00D578AC" w:rsidP="00D578AC">
      <w:pPr>
        <w:autoSpaceDE w:val="0"/>
        <w:autoSpaceDN w:val="0"/>
        <w:adjustRightInd w:val="0"/>
        <w:ind w:firstLine="720"/>
      </w:pPr>
      <w:r w:rsidRPr="00D578AC">
        <w:t>The Bidder must be sure that it has and that the subcontractor(s) listed in the</w:t>
      </w:r>
    </w:p>
    <w:p w14:paraId="09449A94" w14:textId="77777777" w:rsidR="00D578AC" w:rsidRPr="00D578AC" w:rsidRDefault="00D578AC" w:rsidP="00D578AC">
      <w:pPr>
        <w:autoSpaceDE w:val="0"/>
        <w:autoSpaceDN w:val="0"/>
        <w:adjustRightInd w:val="0"/>
      </w:pPr>
      <w:r w:rsidRPr="00D578AC">
        <w:t>proposal have all the necessary specialty licenses needed to perform the work for this</w:t>
      </w:r>
    </w:p>
    <w:p w14:paraId="27EACBFA" w14:textId="77777777" w:rsidR="00D578AC" w:rsidRPr="00D578AC" w:rsidRDefault="00D578AC" w:rsidP="00D578AC">
      <w:pPr>
        <w:autoSpaceDE w:val="0"/>
        <w:autoSpaceDN w:val="0"/>
        <w:adjustRightInd w:val="0"/>
      </w:pPr>
      <w:r w:rsidRPr="00D578AC">
        <w:t>project. The Bidder shall be solely responsible for assuring that all the specialty licenses</w:t>
      </w:r>
    </w:p>
    <w:p w14:paraId="759FEFBD" w14:textId="77777777" w:rsidR="00D578AC" w:rsidRPr="00D578AC" w:rsidRDefault="00D578AC" w:rsidP="00D578AC">
      <w:pPr>
        <w:autoSpaceDE w:val="0"/>
        <w:autoSpaceDN w:val="0"/>
        <w:adjustRightInd w:val="0"/>
        <w:spacing w:line="360" w:lineRule="auto"/>
      </w:pPr>
      <w:r w:rsidRPr="00D578AC">
        <w:t>required to perform the work are covered in its bid.</w:t>
      </w:r>
    </w:p>
    <w:p w14:paraId="13BD0F2A" w14:textId="77777777" w:rsidR="00D578AC" w:rsidRPr="00D578AC" w:rsidRDefault="00D578AC" w:rsidP="00D578AC">
      <w:pPr>
        <w:autoSpaceDE w:val="0"/>
        <w:autoSpaceDN w:val="0"/>
        <w:adjustRightInd w:val="0"/>
        <w:ind w:firstLine="720"/>
      </w:pPr>
      <w:r w:rsidRPr="00D578AC">
        <w:t>The Bidder shall include the license number of the joint contractors or</w:t>
      </w:r>
    </w:p>
    <w:p w14:paraId="56FB6824" w14:textId="77777777" w:rsidR="00D578AC" w:rsidRPr="00D578AC" w:rsidRDefault="00D578AC" w:rsidP="00D578AC">
      <w:pPr>
        <w:autoSpaceDE w:val="0"/>
        <w:autoSpaceDN w:val="0"/>
        <w:adjustRightInd w:val="0"/>
      </w:pPr>
      <w:r w:rsidRPr="00D578AC">
        <w:t>subcontractors listed below. Failure to provide the correct names and license numbers</w:t>
      </w:r>
    </w:p>
    <w:p w14:paraId="05D71B87" w14:textId="77777777" w:rsidR="00D578AC" w:rsidRPr="00D578AC" w:rsidRDefault="00D578AC" w:rsidP="00D578AC">
      <w:pPr>
        <w:autoSpaceDE w:val="0"/>
        <w:autoSpaceDN w:val="0"/>
        <w:adjustRightInd w:val="0"/>
      </w:pPr>
      <w:r w:rsidRPr="00D578AC">
        <w:t>as registered with the Contractor's Licensing Board may cause rejection of the bid</w:t>
      </w:r>
    </w:p>
    <w:p w14:paraId="2847B37B" w14:textId="77777777" w:rsidR="00D578AC" w:rsidRPr="00D578AC" w:rsidRDefault="00D578AC" w:rsidP="00D578AC">
      <w:pPr>
        <w:autoSpaceDE w:val="0"/>
        <w:autoSpaceDN w:val="0"/>
        <w:adjustRightInd w:val="0"/>
      </w:pPr>
      <w:r w:rsidRPr="00D578AC">
        <w:t>submitted.</w:t>
      </w:r>
    </w:p>
    <w:p w14:paraId="61BD3A51" w14:textId="77777777" w:rsidR="00D578AC" w:rsidRPr="00D578AC" w:rsidRDefault="00D578AC" w:rsidP="00D578AC">
      <w:pPr>
        <w:autoSpaceDE w:val="0"/>
        <w:autoSpaceDN w:val="0"/>
        <w:adjustRightInd w:val="0"/>
      </w:pPr>
    </w:p>
    <w:p w14:paraId="33731DF4" w14:textId="77777777" w:rsidR="00D578AC" w:rsidRPr="00D578AC" w:rsidRDefault="00D578AC" w:rsidP="00D578AC">
      <w:pPr>
        <w:autoSpaceDE w:val="0"/>
        <w:autoSpaceDN w:val="0"/>
        <w:adjustRightInd w:val="0"/>
      </w:pPr>
      <w:r w:rsidRPr="00D578AC">
        <w:t>Complete Firm Name</w:t>
      </w:r>
    </w:p>
    <w:p w14:paraId="6250DC06" w14:textId="77777777" w:rsidR="00D578AC" w:rsidRPr="00D578AC" w:rsidRDefault="00D578AC" w:rsidP="00D578AC">
      <w:pPr>
        <w:autoSpaceDE w:val="0"/>
        <w:autoSpaceDN w:val="0"/>
        <w:adjustRightInd w:val="0"/>
      </w:pPr>
      <w:r w:rsidRPr="00D578AC">
        <w:t xml:space="preserve">Joint Contractor or </w:t>
      </w:r>
      <w:r w:rsidRPr="00D578AC">
        <w:tab/>
      </w:r>
      <w:r w:rsidRPr="00D578AC">
        <w:tab/>
      </w:r>
      <w:r w:rsidRPr="00D578AC">
        <w:tab/>
      </w:r>
      <w:r w:rsidRPr="00D578AC">
        <w:tab/>
      </w:r>
      <w:r w:rsidRPr="00D578AC">
        <w:tab/>
      </w:r>
      <w:r w:rsidRPr="00D578AC">
        <w:tab/>
      </w:r>
      <w:r w:rsidRPr="00D578AC">
        <w:tab/>
      </w:r>
      <w:r w:rsidRPr="00D578AC">
        <w:tab/>
        <w:t>Nature and Scope</w:t>
      </w:r>
    </w:p>
    <w:p w14:paraId="5315CFD5" w14:textId="77777777" w:rsidR="00D578AC" w:rsidRPr="00D578AC" w:rsidRDefault="00D578AC" w:rsidP="00D578AC">
      <w:pPr>
        <w:autoSpaceDE w:val="0"/>
        <w:autoSpaceDN w:val="0"/>
        <w:adjustRightInd w:val="0"/>
      </w:pPr>
      <w:r w:rsidRPr="00D578AC">
        <w:t xml:space="preserve">Subcontractor for </w:t>
      </w:r>
      <w:r w:rsidRPr="00D578AC">
        <w:tab/>
      </w:r>
      <w:r w:rsidRPr="00D578AC">
        <w:tab/>
      </w:r>
      <w:r w:rsidRPr="00D578AC">
        <w:tab/>
      </w:r>
      <w:r w:rsidRPr="00D578AC">
        <w:tab/>
      </w:r>
      <w:r w:rsidRPr="00D578AC">
        <w:tab/>
        <w:t xml:space="preserve">License </w:t>
      </w:r>
      <w:r w:rsidRPr="00D578AC">
        <w:tab/>
      </w:r>
      <w:r w:rsidRPr="00D578AC">
        <w:tab/>
        <w:t>of Work to be</w:t>
      </w:r>
    </w:p>
    <w:p w14:paraId="06D30FAD" w14:textId="77777777" w:rsidR="00D578AC" w:rsidRPr="00D578AC" w:rsidRDefault="00D578AC" w:rsidP="00D578AC">
      <w:pPr>
        <w:autoSpaceDE w:val="0"/>
        <w:autoSpaceDN w:val="0"/>
        <w:adjustRightInd w:val="0"/>
        <w:rPr>
          <w:u w:val="single"/>
        </w:rPr>
      </w:pPr>
      <w:r w:rsidRPr="00D578AC">
        <w:rPr>
          <w:u w:val="single"/>
        </w:rPr>
        <w:t>Lump Sum Base Bid</w:t>
      </w:r>
      <w:r w:rsidRPr="00D578AC">
        <w:t xml:space="preserve"> </w:t>
      </w:r>
      <w:r w:rsidRPr="00D578AC">
        <w:tab/>
      </w:r>
      <w:r w:rsidRPr="00D578AC">
        <w:tab/>
      </w:r>
      <w:r w:rsidRPr="00D578AC">
        <w:tab/>
      </w:r>
      <w:r w:rsidRPr="00D578AC">
        <w:tab/>
      </w:r>
      <w:r w:rsidRPr="00D578AC">
        <w:tab/>
      </w:r>
      <w:r w:rsidRPr="00D578AC">
        <w:rPr>
          <w:u w:val="single"/>
        </w:rPr>
        <w:t>Number</w:t>
      </w:r>
      <w:r w:rsidRPr="00D578AC">
        <w:t xml:space="preserve"> </w:t>
      </w:r>
      <w:r w:rsidRPr="00D578AC">
        <w:tab/>
      </w:r>
      <w:r w:rsidRPr="00D578AC">
        <w:tab/>
      </w:r>
      <w:r w:rsidRPr="00D578AC">
        <w:rPr>
          <w:u w:val="single"/>
        </w:rPr>
        <w:t>Performed</w:t>
      </w:r>
    </w:p>
    <w:p w14:paraId="6A0D0589" w14:textId="77777777" w:rsidR="00D578AC" w:rsidRPr="00D578AC" w:rsidRDefault="00D578AC" w:rsidP="00D578AC">
      <w:pPr>
        <w:autoSpaceDE w:val="0"/>
        <w:autoSpaceDN w:val="0"/>
        <w:adjustRightInd w:val="0"/>
        <w:spacing w:line="360" w:lineRule="auto"/>
        <w:rPr>
          <w:u w:val="single"/>
        </w:rPr>
      </w:pP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p>
    <w:p w14:paraId="109A40A0" w14:textId="77777777" w:rsidR="00D578AC" w:rsidRPr="00D578AC" w:rsidRDefault="00D578AC" w:rsidP="00D578AC">
      <w:pPr>
        <w:autoSpaceDE w:val="0"/>
        <w:autoSpaceDN w:val="0"/>
        <w:adjustRightInd w:val="0"/>
        <w:spacing w:line="360" w:lineRule="auto"/>
        <w:rPr>
          <w:u w:val="single"/>
        </w:rPr>
      </w:pP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p>
    <w:p w14:paraId="08ADE42A" w14:textId="77777777" w:rsidR="00D578AC" w:rsidRPr="00D578AC" w:rsidRDefault="00D578AC" w:rsidP="00D578AC">
      <w:pPr>
        <w:autoSpaceDE w:val="0"/>
        <w:autoSpaceDN w:val="0"/>
        <w:adjustRightInd w:val="0"/>
        <w:spacing w:line="360" w:lineRule="auto"/>
        <w:rPr>
          <w:u w:val="single"/>
        </w:rPr>
      </w:pP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p>
    <w:p w14:paraId="625286FE" w14:textId="77777777" w:rsidR="00D578AC" w:rsidRPr="00D578AC" w:rsidRDefault="00D578AC" w:rsidP="0065259A">
      <w:pPr>
        <w:pStyle w:val="BodyText"/>
        <w:spacing w:before="6"/>
      </w:pPr>
      <w:bookmarkStart w:id="5" w:name="_GoBack"/>
      <w:bookmarkEnd w:id="5"/>
    </w:p>
    <w:sectPr w:rsidR="00D578AC" w:rsidRPr="00D578AC" w:rsidSect="00CE2A93">
      <w:footerReference w:type="default" r:id="rId16"/>
      <w:pgSz w:w="12240" w:h="15840"/>
      <w:pgMar w:top="720"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645EB" w14:textId="77777777" w:rsidR="00B15329" w:rsidRDefault="00B15329">
      <w:r>
        <w:separator/>
      </w:r>
    </w:p>
  </w:endnote>
  <w:endnote w:type="continuationSeparator" w:id="0">
    <w:p w14:paraId="079FC4BB" w14:textId="77777777" w:rsidR="00B15329" w:rsidRDefault="00B1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97347"/>
      <w:docPartObj>
        <w:docPartGallery w:val="Page Numbers (Bottom of Page)"/>
        <w:docPartUnique/>
      </w:docPartObj>
    </w:sdtPr>
    <w:sdtEndPr>
      <w:rPr>
        <w:noProof/>
      </w:rPr>
    </w:sdtEndPr>
    <w:sdtContent>
      <w:p w14:paraId="680B54DC" w14:textId="55EE2CBA" w:rsidR="00CF7B0C" w:rsidRDefault="00CF7B0C">
        <w:pPr>
          <w:pStyle w:val="Footer"/>
          <w:jc w:val="center"/>
        </w:pPr>
        <w:r>
          <w:fldChar w:fldCharType="begin"/>
        </w:r>
        <w:r>
          <w:instrText xml:space="preserve"> PAGE   \* MERGEFORMAT </w:instrText>
        </w:r>
        <w:r>
          <w:fldChar w:fldCharType="separate"/>
        </w:r>
        <w:r w:rsidR="008E1C7E">
          <w:rPr>
            <w:noProof/>
          </w:rPr>
          <w:t>5</w:t>
        </w:r>
        <w:r>
          <w:rPr>
            <w:noProof/>
          </w:rPr>
          <w:fldChar w:fldCharType="end"/>
        </w:r>
      </w:p>
    </w:sdtContent>
  </w:sdt>
  <w:p w14:paraId="15C3723D" w14:textId="77777777" w:rsidR="00CF7B0C" w:rsidRDefault="00CF7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AE7DB" w14:textId="77777777" w:rsidR="00B15329" w:rsidRDefault="00B15329">
      <w:r>
        <w:separator/>
      </w:r>
    </w:p>
  </w:footnote>
  <w:footnote w:type="continuationSeparator" w:id="0">
    <w:p w14:paraId="1015A517" w14:textId="77777777" w:rsidR="00B15329" w:rsidRDefault="00B1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7D2318"/>
    <w:multiLevelType w:val="multilevel"/>
    <w:tmpl w:val="737A8926"/>
    <w:lvl w:ilvl="0">
      <w:start w:val="1"/>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nsid w:val="06AC206E"/>
    <w:multiLevelType w:val="hybridMultilevel"/>
    <w:tmpl w:val="96D04A62"/>
    <w:lvl w:ilvl="0" w:tplc="970ACC08">
      <w:start w:val="1"/>
      <w:numFmt w:val="lowerLetter"/>
      <w:lvlText w:val="%1."/>
      <w:lvlJc w:val="left"/>
      <w:pPr>
        <w:ind w:left="1800" w:hanging="360"/>
      </w:pPr>
      <w:rPr>
        <w:rFonts w:hint="default"/>
      </w:rPr>
    </w:lvl>
    <w:lvl w:ilvl="1" w:tplc="FCB8A0EC" w:tentative="1">
      <w:start w:val="1"/>
      <w:numFmt w:val="lowerLetter"/>
      <w:lvlText w:val="%2."/>
      <w:lvlJc w:val="left"/>
      <w:pPr>
        <w:ind w:left="2520" w:hanging="360"/>
      </w:pPr>
    </w:lvl>
    <w:lvl w:ilvl="2" w:tplc="FED02DB6" w:tentative="1">
      <w:start w:val="1"/>
      <w:numFmt w:val="lowerRoman"/>
      <w:lvlText w:val="%3."/>
      <w:lvlJc w:val="right"/>
      <w:pPr>
        <w:ind w:left="3240" w:hanging="180"/>
      </w:pPr>
    </w:lvl>
    <w:lvl w:ilvl="3" w:tplc="E61EA168" w:tentative="1">
      <w:start w:val="1"/>
      <w:numFmt w:val="decimal"/>
      <w:lvlText w:val="%4."/>
      <w:lvlJc w:val="left"/>
      <w:pPr>
        <w:ind w:left="3960" w:hanging="360"/>
      </w:pPr>
    </w:lvl>
    <w:lvl w:ilvl="4" w:tplc="7B9C792A" w:tentative="1">
      <w:start w:val="1"/>
      <w:numFmt w:val="lowerLetter"/>
      <w:lvlText w:val="%5."/>
      <w:lvlJc w:val="left"/>
      <w:pPr>
        <w:ind w:left="4680" w:hanging="360"/>
      </w:pPr>
    </w:lvl>
    <w:lvl w:ilvl="5" w:tplc="A20628CA" w:tentative="1">
      <w:start w:val="1"/>
      <w:numFmt w:val="lowerRoman"/>
      <w:lvlText w:val="%6."/>
      <w:lvlJc w:val="right"/>
      <w:pPr>
        <w:ind w:left="5400" w:hanging="180"/>
      </w:pPr>
    </w:lvl>
    <w:lvl w:ilvl="6" w:tplc="347E14DC" w:tentative="1">
      <w:start w:val="1"/>
      <w:numFmt w:val="decimal"/>
      <w:lvlText w:val="%7."/>
      <w:lvlJc w:val="left"/>
      <w:pPr>
        <w:ind w:left="6120" w:hanging="360"/>
      </w:pPr>
    </w:lvl>
    <w:lvl w:ilvl="7" w:tplc="8F56738E" w:tentative="1">
      <w:start w:val="1"/>
      <w:numFmt w:val="lowerLetter"/>
      <w:lvlText w:val="%8."/>
      <w:lvlJc w:val="left"/>
      <w:pPr>
        <w:ind w:left="6840" w:hanging="360"/>
      </w:pPr>
    </w:lvl>
    <w:lvl w:ilvl="8" w:tplc="7338C678" w:tentative="1">
      <w:start w:val="1"/>
      <w:numFmt w:val="lowerRoman"/>
      <w:lvlText w:val="%9."/>
      <w:lvlJc w:val="right"/>
      <w:pPr>
        <w:ind w:left="7560" w:hanging="180"/>
      </w:pPr>
    </w:lvl>
  </w:abstractNum>
  <w:abstractNum w:abstractNumId="3">
    <w:nsid w:val="0A2441A9"/>
    <w:multiLevelType w:val="hybridMultilevel"/>
    <w:tmpl w:val="EFE0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3144A"/>
    <w:multiLevelType w:val="hybridMultilevel"/>
    <w:tmpl w:val="2D2C729C"/>
    <w:lvl w:ilvl="0" w:tplc="49326274">
      <w:start w:val="1"/>
      <w:numFmt w:val="upperLetter"/>
      <w:lvlText w:val="%1."/>
      <w:lvlJc w:val="left"/>
      <w:pPr>
        <w:ind w:left="1936" w:hanging="720"/>
      </w:pPr>
      <w:rPr>
        <w:rFonts w:hint="default"/>
        <w:spacing w:val="-1"/>
        <w:w w:val="106"/>
      </w:rPr>
    </w:lvl>
    <w:lvl w:ilvl="1" w:tplc="85742620">
      <w:numFmt w:val="bullet"/>
      <w:lvlText w:val="•"/>
      <w:lvlJc w:val="left"/>
      <w:pPr>
        <w:ind w:left="2746" w:hanging="720"/>
      </w:pPr>
      <w:rPr>
        <w:rFonts w:hint="default"/>
      </w:rPr>
    </w:lvl>
    <w:lvl w:ilvl="2" w:tplc="0C7EB258">
      <w:numFmt w:val="bullet"/>
      <w:lvlText w:val="•"/>
      <w:lvlJc w:val="left"/>
      <w:pPr>
        <w:ind w:left="3552" w:hanging="720"/>
      </w:pPr>
      <w:rPr>
        <w:rFonts w:hint="default"/>
      </w:rPr>
    </w:lvl>
    <w:lvl w:ilvl="3" w:tplc="731A484E">
      <w:numFmt w:val="bullet"/>
      <w:lvlText w:val="•"/>
      <w:lvlJc w:val="left"/>
      <w:pPr>
        <w:ind w:left="4358" w:hanging="720"/>
      </w:pPr>
      <w:rPr>
        <w:rFonts w:hint="default"/>
      </w:rPr>
    </w:lvl>
    <w:lvl w:ilvl="4" w:tplc="6CF45AC8">
      <w:numFmt w:val="bullet"/>
      <w:lvlText w:val="•"/>
      <w:lvlJc w:val="left"/>
      <w:pPr>
        <w:ind w:left="5164" w:hanging="720"/>
      </w:pPr>
      <w:rPr>
        <w:rFonts w:hint="default"/>
      </w:rPr>
    </w:lvl>
    <w:lvl w:ilvl="5" w:tplc="2708AA50">
      <w:numFmt w:val="bullet"/>
      <w:lvlText w:val="•"/>
      <w:lvlJc w:val="left"/>
      <w:pPr>
        <w:ind w:left="5970" w:hanging="720"/>
      </w:pPr>
      <w:rPr>
        <w:rFonts w:hint="default"/>
      </w:rPr>
    </w:lvl>
    <w:lvl w:ilvl="6" w:tplc="3AD68640">
      <w:numFmt w:val="bullet"/>
      <w:lvlText w:val="•"/>
      <w:lvlJc w:val="left"/>
      <w:pPr>
        <w:ind w:left="6776" w:hanging="720"/>
      </w:pPr>
      <w:rPr>
        <w:rFonts w:hint="default"/>
      </w:rPr>
    </w:lvl>
    <w:lvl w:ilvl="7" w:tplc="CCDEF478">
      <w:numFmt w:val="bullet"/>
      <w:lvlText w:val="•"/>
      <w:lvlJc w:val="left"/>
      <w:pPr>
        <w:ind w:left="7582" w:hanging="720"/>
      </w:pPr>
      <w:rPr>
        <w:rFonts w:hint="default"/>
      </w:rPr>
    </w:lvl>
    <w:lvl w:ilvl="8" w:tplc="29A86972">
      <w:numFmt w:val="bullet"/>
      <w:lvlText w:val="•"/>
      <w:lvlJc w:val="left"/>
      <w:pPr>
        <w:ind w:left="8388" w:hanging="720"/>
      </w:pPr>
      <w:rPr>
        <w:rFonts w:hint="default"/>
      </w:rPr>
    </w:lvl>
  </w:abstractNum>
  <w:abstractNum w:abstractNumId="5">
    <w:nsid w:val="0E933EC5"/>
    <w:multiLevelType w:val="hybridMultilevel"/>
    <w:tmpl w:val="9516F490"/>
    <w:lvl w:ilvl="0" w:tplc="D1CC110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84B57"/>
    <w:multiLevelType w:val="multilevel"/>
    <w:tmpl w:val="737A8926"/>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
    <w:nsid w:val="13335209"/>
    <w:multiLevelType w:val="hybridMultilevel"/>
    <w:tmpl w:val="F9A00728"/>
    <w:lvl w:ilvl="0" w:tplc="C9F0947A">
      <w:start w:val="1"/>
      <w:numFmt w:val="low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A0EF346">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7F0ED5"/>
    <w:multiLevelType w:val="hybridMultilevel"/>
    <w:tmpl w:val="6A560554"/>
    <w:lvl w:ilvl="0" w:tplc="22E4EC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072C5"/>
    <w:multiLevelType w:val="hybridMultilevel"/>
    <w:tmpl w:val="8E827B1E"/>
    <w:lvl w:ilvl="0" w:tplc="B5E6D3A6">
      <w:start w:val="1"/>
      <w:numFmt w:val="bullet"/>
      <w:lvlText w:val=""/>
      <w:lvlJc w:val="left"/>
      <w:pPr>
        <w:tabs>
          <w:tab w:val="num" w:pos="2520"/>
        </w:tabs>
        <w:ind w:left="25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13AEA"/>
    <w:multiLevelType w:val="multilevel"/>
    <w:tmpl w:val="BC78D79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1">
    <w:nsid w:val="246742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A1F3357"/>
    <w:multiLevelType w:val="hybridMultilevel"/>
    <w:tmpl w:val="243C9CA6"/>
    <w:lvl w:ilvl="0" w:tplc="0C6A7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F0FCD"/>
    <w:multiLevelType w:val="multilevel"/>
    <w:tmpl w:val="C9B83CD0"/>
    <w:lvl w:ilvl="0">
      <w:start w:val="16"/>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1E96516"/>
    <w:multiLevelType w:val="hybridMultilevel"/>
    <w:tmpl w:val="A224D02C"/>
    <w:lvl w:ilvl="0" w:tplc="2F262B3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76126"/>
    <w:multiLevelType w:val="hybridMultilevel"/>
    <w:tmpl w:val="9A16A662"/>
    <w:lvl w:ilvl="0" w:tplc="7F6CF5DA">
      <w:start w:val="1"/>
      <w:numFmt w:val="decimal"/>
      <w:lvlText w:val="%1."/>
      <w:lvlJc w:val="left"/>
      <w:pPr>
        <w:ind w:left="1201" w:hanging="359"/>
      </w:pPr>
      <w:rPr>
        <w:rFonts w:ascii="Arial" w:eastAsia="Arial" w:hAnsi="Arial" w:cs="Arial" w:hint="default"/>
        <w:b w:val="0"/>
        <w:bCs w:val="0"/>
        <w:i w:val="0"/>
        <w:iCs w:val="0"/>
        <w:spacing w:val="-1"/>
        <w:w w:val="103"/>
        <w:sz w:val="21"/>
        <w:szCs w:val="21"/>
      </w:rPr>
    </w:lvl>
    <w:lvl w:ilvl="1" w:tplc="3CA29BAC">
      <w:start w:val="1"/>
      <w:numFmt w:val="lowerLetter"/>
      <w:lvlText w:val="(%2)"/>
      <w:lvlJc w:val="left"/>
      <w:pPr>
        <w:ind w:left="1803" w:hanging="331"/>
      </w:pPr>
      <w:rPr>
        <w:rFonts w:ascii="Arial" w:eastAsia="Arial" w:hAnsi="Arial" w:cs="Arial" w:hint="default"/>
        <w:b w:val="0"/>
        <w:bCs w:val="0"/>
        <w:i w:val="0"/>
        <w:iCs w:val="0"/>
        <w:spacing w:val="-1"/>
        <w:w w:val="105"/>
        <w:sz w:val="21"/>
        <w:szCs w:val="21"/>
      </w:rPr>
    </w:lvl>
    <w:lvl w:ilvl="2" w:tplc="A72A6328">
      <w:numFmt w:val="bullet"/>
      <w:lvlText w:val="•"/>
      <w:lvlJc w:val="left"/>
      <w:pPr>
        <w:ind w:left="2711" w:hanging="331"/>
      </w:pPr>
      <w:rPr>
        <w:rFonts w:hint="default"/>
      </w:rPr>
    </w:lvl>
    <w:lvl w:ilvl="3" w:tplc="6FC2D136">
      <w:numFmt w:val="bullet"/>
      <w:lvlText w:val="•"/>
      <w:lvlJc w:val="left"/>
      <w:pPr>
        <w:ind w:left="3622" w:hanging="331"/>
      </w:pPr>
      <w:rPr>
        <w:rFonts w:hint="default"/>
      </w:rPr>
    </w:lvl>
    <w:lvl w:ilvl="4" w:tplc="8F44B9EE">
      <w:numFmt w:val="bullet"/>
      <w:lvlText w:val="•"/>
      <w:lvlJc w:val="left"/>
      <w:pPr>
        <w:ind w:left="4533" w:hanging="331"/>
      </w:pPr>
      <w:rPr>
        <w:rFonts w:hint="default"/>
      </w:rPr>
    </w:lvl>
    <w:lvl w:ilvl="5" w:tplc="5716560C">
      <w:numFmt w:val="bullet"/>
      <w:lvlText w:val="•"/>
      <w:lvlJc w:val="left"/>
      <w:pPr>
        <w:ind w:left="5444" w:hanging="331"/>
      </w:pPr>
      <w:rPr>
        <w:rFonts w:hint="default"/>
      </w:rPr>
    </w:lvl>
    <w:lvl w:ilvl="6" w:tplc="A2F4E51E">
      <w:numFmt w:val="bullet"/>
      <w:lvlText w:val="•"/>
      <w:lvlJc w:val="left"/>
      <w:pPr>
        <w:ind w:left="6355" w:hanging="331"/>
      </w:pPr>
      <w:rPr>
        <w:rFonts w:hint="default"/>
      </w:rPr>
    </w:lvl>
    <w:lvl w:ilvl="7" w:tplc="389ACF96">
      <w:numFmt w:val="bullet"/>
      <w:lvlText w:val="•"/>
      <w:lvlJc w:val="left"/>
      <w:pPr>
        <w:ind w:left="7266" w:hanging="331"/>
      </w:pPr>
      <w:rPr>
        <w:rFonts w:hint="default"/>
      </w:rPr>
    </w:lvl>
    <w:lvl w:ilvl="8" w:tplc="31748E40">
      <w:numFmt w:val="bullet"/>
      <w:lvlText w:val="•"/>
      <w:lvlJc w:val="left"/>
      <w:pPr>
        <w:ind w:left="8177" w:hanging="331"/>
      </w:pPr>
      <w:rPr>
        <w:rFonts w:hint="default"/>
      </w:rPr>
    </w:lvl>
  </w:abstractNum>
  <w:abstractNum w:abstractNumId="16">
    <w:nsid w:val="340E3FB7"/>
    <w:multiLevelType w:val="hybridMultilevel"/>
    <w:tmpl w:val="5C0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845F1"/>
    <w:multiLevelType w:val="multilevel"/>
    <w:tmpl w:val="29A032E2"/>
    <w:lvl w:ilvl="0">
      <w:start w:val="1"/>
      <w:numFmt w:val="decimal"/>
      <w:lvlText w:val="%1."/>
      <w:lvlJc w:val="left"/>
      <w:pPr>
        <w:tabs>
          <w:tab w:val="num" w:pos="360"/>
        </w:tabs>
        <w:ind w:left="360" w:hanging="360"/>
      </w:pPr>
    </w:lvl>
    <w:lvl w:ilvl="1">
      <w:start w:val="1"/>
      <w:numFmt w:val="upperLetter"/>
      <w:pStyle w:val="Level2"/>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8">
    <w:nsid w:val="39E079A2"/>
    <w:multiLevelType w:val="hybridMultilevel"/>
    <w:tmpl w:val="FECEA7BC"/>
    <w:lvl w:ilvl="0" w:tplc="DE4CA088">
      <w:start w:val="3"/>
      <w:numFmt w:val="upperLetter"/>
      <w:lvlText w:val="%1."/>
      <w:lvlJc w:val="left"/>
      <w:pPr>
        <w:tabs>
          <w:tab w:val="num" w:pos="1080"/>
        </w:tabs>
        <w:ind w:left="1080" w:hanging="720"/>
      </w:pPr>
      <w:rPr>
        <w:rFonts w:hint="default"/>
      </w:rPr>
    </w:lvl>
    <w:lvl w:ilvl="1" w:tplc="02446DB2">
      <w:start w:val="2"/>
      <w:numFmt w:val="decimal"/>
      <w:lvlText w:val="%2."/>
      <w:lvlJc w:val="left"/>
      <w:pPr>
        <w:tabs>
          <w:tab w:val="num" w:pos="1440"/>
        </w:tabs>
        <w:ind w:left="1440" w:hanging="360"/>
      </w:pPr>
      <w:rPr>
        <w:rFonts w:hint="default"/>
      </w:rPr>
    </w:lvl>
    <w:lvl w:ilvl="2" w:tplc="D63EAC02">
      <w:start w:val="1"/>
      <w:numFmt w:val="lowerRoman"/>
      <w:lvlText w:val="%3."/>
      <w:lvlJc w:val="left"/>
      <w:pPr>
        <w:tabs>
          <w:tab w:val="num" w:pos="2700"/>
        </w:tabs>
        <w:ind w:left="2700" w:hanging="720"/>
      </w:pPr>
      <w:rPr>
        <w:rFonts w:hint="default"/>
      </w:rPr>
    </w:lvl>
    <w:lvl w:ilvl="3" w:tplc="8BF01E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C75BE"/>
    <w:multiLevelType w:val="multilevel"/>
    <w:tmpl w:val="E8F493AC"/>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0">
    <w:nsid w:val="3C6E7D2B"/>
    <w:multiLevelType w:val="hybridMultilevel"/>
    <w:tmpl w:val="6478AACA"/>
    <w:lvl w:ilvl="0" w:tplc="81702CB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48696A"/>
    <w:multiLevelType w:val="hybridMultilevel"/>
    <w:tmpl w:val="8196DA7E"/>
    <w:lvl w:ilvl="0" w:tplc="3776284C">
      <w:start w:val="1"/>
      <w:numFmt w:val="upperLetter"/>
      <w:lvlText w:val="%1."/>
      <w:lvlJc w:val="left"/>
      <w:pPr>
        <w:ind w:left="1080" w:hanging="360"/>
      </w:pPr>
      <w:rPr>
        <w:rFonts w:hint="default"/>
      </w:rPr>
    </w:lvl>
    <w:lvl w:ilvl="1" w:tplc="43C418F6" w:tentative="1">
      <w:start w:val="1"/>
      <w:numFmt w:val="lowerLetter"/>
      <w:lvlText w:val="%2."/>
      <w:lvlJc w:val="left"/>
      <w:pPr>
        <w:ind w:left="1800" w:hanging="360"/>
      </w:pPr>
    </w:lvl>
    <w:lvl w:ilvl="2" w:tplc="FB00D880" w:tentative="1">
      <w:start w:val="1"/>
      <w:numFmt w:val="lowerRoman"/>
      <w:lvlText w:val="%3."/>
      <w:lvlJc w:val="right"/>
      <w:pPr>
        <w:ind w:left="2520" w:hanging="180"/>
      </w:pPr>
    </w:lvl>
    <w:lvl w:ilvl="3" w:tplc="4ACAA6F0" w:tentative="1">
      <w:start w:val="1"/>
      <w:numFmt w:val="decimal"/>
      <w:lvlText w:val="%4."/>
      <w:lvlJc w:val="left"/>
      <w:pPr>
        <w:ind w:left="3240" w:hanging="360"/>
      </w:pPr>
    </w:lvl>
    <w:lvl w:ilvl="4" w:tplc="F01ACC32" w:tentative="1">
      <w:start w:val="1"/>
      <w:numFmt w:val="lowerLetter"/>
      <w:lvlText w:val="%5."/>
      <w:lvlJc w:val="left"/>
      <w:pPr>
        <w:ind w:left="3960" w:hanging="360"/>
      </w:pPr>
    </w:lvl>
    <w:lvl w:ilvl="5" w:tplc="576C4224" w:tentative="1">
      <w:start w:val="1"/>
      <w:numFmt w:val="lowerRoman"/>
      <w:lvlText w:val="%6."/>
      <w:lvlJc w:val="right"/>
      <w:pPr>
        <w:ind w:left="4680" w:hanging="180"/>
      </w:pPr>
    </w:lvl>
    <w:lvl w:ilvl="6" w:tplc="EE6EBB78" w:tentative="1">
      <w:start w:val="1"/>
      <w:numFmt w:val="decimal"/>
      <w:lvlText w:val="%7."/>
      <w:lvlJc w:val="left"/>
      <w:pPr>
        <w:ind w:left="5400" w:hanging="360"/>
      </w:pPr>
    </w:lvl>
    <w:lvl w:ilvl="7" w:tplc="6F6E4928" w:tentative="1">
      <w:start w:val="1"/>
      <w:numFmt w:val="lowerLetter"/>
      <w:lvlText w:val="%8."/>
      <w:lvlJc w:val="left"/>
      <w:pPr>
        <w:ind w:left="6120" w:hanging="360"/>
      </w:pPr>
    </w:lvl>
    <w:lvl w:ilvl="8" w:tplc="E00010D0" w:tentative="1">
      <w:start w:val="1"/>
      <w:numFmt w:val="lowerRoman"/>
      <w:lvlText w:val="%9."/>
      <w:lvlJc w:val="right"/>
      <w:pPr>
        <w:ind w:left="6840" w:hanging="180"/>
      </w:pPr>
    </w:lvl>
  </w:abstractNum>
  <w:abstractNum w:abstractNumId="22">
    <w:nsid w:val="48647703"/>
    <w:multiLevelType w:val="hybridMultilevel"/>
    <w:tmpl w:val="77707E72"/>
    <w:lvl w:ilvl="0" w:tplc="3EB8A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E36CAB"/>
    <w:multiLevelType w:val="hybridMultilevel"/>
    <w:tmpl w:val="62862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A6B02"/>
    <w:multiLevelType w:val="multilevel"/>
    <w:tmpl w:val="EC4CCC50"/>
    <w:lvl w:ilvl="0">
      <w:start w:val="1"/>
      <w:numFmt w:val="decimal"/>
      <w:lvlText w:val="%1."/>
      <w:lvlJc w:val="left"/>
      <w:pPr>
        <w:tabs>
          <w:tab w:val="num" w:pos="720"/>
        </w:tabs>
        <w:ind w:left="720" w:hanging="720"/>
      </w:pPr>
      <w:rPr>
        <w:rFonts w:ascii="Arial" w:hAnsi="Arial" w:cs="Arial" w:hint="default"/>
        <w:b/>
        <w:i w:val="0"/>
        <w:sz w:val="16"/>
        <w:szCs w:val="16"/>
      </w:rPr>
    </w:lvl>
    <w:lvl w:ilvl="1">
      <w:start w:val="1"/>
      <w:numFmt w:val="lowerLetter"/>
      <w:lvlText w:val="%2."/>
      <w:lvlJc w:val="left"/>
      <w:pPr>
        <w:tabs>
          <w:tab w:val="num" w:pos="720"/>
        </w:tabs>
        <w:ind w:left="1080" w:hanging="360"/>
      </w:pPr>
      <w:rPr>
        <w:rFonts w:ascii="Arial" w:hAnsi="Arial" w:hint="default"/>
        <w:b w:val="0"/>
        <w:i w:val="0"/>
        <w:sz w:val="16"/>
        <w:szCs w:val="16"/>
      </w:rPr>
    </w:lvl>
    <w:lvl w:ilvl="2">
      <w:start w:val="1"/>
      <w:numFmt w:val="decimal"/>
      <w:lvlText w:val="(%3.)"/>
      <w:lvlJc w:val="left"/>
      <w:pPr>
        <w:tabs>
          <w:tab w:val="num" w:pos="1800"/>
        </w:tabs>
        <w:ind w:left="1800" w:hanging="720"/>
      </w:pPr>
      <w:rPr>
        <w:rFonts w:ascii="Arial" w:hAnsi="Arial" w:hint="default"/>
        <w:b w:val="0"/>
        <w:i w:val="0"/>
        <w:sz w:val="16"/>
        <w:szCs w:val="16"/>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BA42904"/>
    <w:multiLevelType w:val="multilevel"/>
    <w:tmpl w:val="737A8926"/>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6">
    <w:nsid w:val="4E252DFC"/>
    <w:multiLevelType w:val="hybridMultilevel"/>
    <w:tmpl w:val="CF6CE296"/>
    <w:lvl w:ilvl="0" w:tplc="6E7C08B2">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FE457F"/>
    <w:multiLevelType w:val="hybridMultilevel"/>
    <w:tmpl w:val="DD5A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33B69"/>
    <w:multiLevelType w:val="hybridMultilevel"/>
    <w:tmpl w:val="3568505E"/>
    <w:lvl w:ilvl="0" w:tplc="872296FA">
      <w:start w:val="1"/>
      <w:numFmt w:val="decimal"/>
      <w:lvlText w:val="%1."/>
      <w:lvlJc w:val="left"/>
      <w:pPr>
        <w:ind w:left="1080" w:hanging="360"/>
      </w:pPr>
      <w:rPr>
        <w:rFonts w:hint="default"/>
      </w:rPr>
    </w:lvl>
    <w:lvl w:ilvl="1" w:tplc="9AE82FF0" w:tentative="1">
      <w:start w:val="1"/>
      <w:numFmt w:val="lowerLetter"/>
      <w:lvlText w:val="%2."/>
      <w:lvlJc w:val="left"/>
      <w:pPr>
        <w:ind w:left="1800" w:hanging="360"/>
      </w:pPr>
    </w:lvl>
    <w:lvl w:ilvl="2" w:tplc="57667342" w:tentative="1">
      <w:start w:val="1"/>
      <w:numFmt w:val="lowerRoman"/>
      <w:lvlText w:val="%3."/>
      <w:lvlJc w:val="right"/>
      <w:pPr>
        <w:ind w:left="2520" w:hanging="180"/>
      </w:pPr>
    </w:lvl>
    <w:lvl w:ilvl="3" w:tplc="069E27E2" w:tentative="1">
      <w:start w:val="1"/>
      <w:numFmt w:val="decimal"/>
      <w:lvlText w:val="%4."/>
      <w:lvlJc w:val="left"/>
      <w:pPr>
        <w:ind w:left="3240" w:hanging="360"/>
      </w:pPr>
    </w:lvl>
    <w:lvl w:ilvl="4" w:tplc="7EA06632" w:tentative="1">
      <w:start w:val="1"/>
      <w:numFmt w:val="lowerLetter"/>
      <w:lvlText w:val="%5."/>
      <w:lvlJc w:val="left"/>
      <w:pPr>
        <w:ind w:left="3960" w:hanging="360"/>
      </w:pPr>
    </w:lvl>
    <w:lvl w:ilvl="5" w:tplc="E32A6DF4" w:tentative="1">
      <w:start w:val="1"/>
      <w:numFmt w:val="lowerRoman"/>
      <w:lvlText w:val="%6."/>
      <w:lvlJc w:val="right"/>
      <w:pPr>
        <w:ind w:left="4680" w:hanging="180"/>
      </w:pPr>
    </w:lvl>
    <w:lvl w:ilvl="6" w:tplc="8A06A63E" w:tentative="1">
      <w:start w:val="1"/>
      <w:numFmt w:val="decimal"/>
      <w:lvlText w:val="%7."/>
      <w:lvlJc w:val="left"/>
      <w:pPr>
        <w:ind w:left="5400" w:hanging="360"/>
      </w:pPr>
    </w:lvl>
    <w:lvl w:ilvl="7" w:tplc="035E9B60" w:tentative="1">
      <w:start w:val="1"/>
      <w:numFmt w:val="lowerLetter"/>
      <w:lvlText w:val="%8."/>
      <w:lvlJc w:val="left"/>
      <w:pPr>
        <w:ind w:left="6120" w:hanging="360"/>
      </w:pPr>
    </w:lvl>
    <w:lvl w:ilvl="8" w:tplc="53D44958" w:tentative="1">
      <w:start w:val="1"/>
      <w:numFmt w:val="lowerRoman"/>
      <w:lvlText w:val="%9."/>
      <w:lvlJc w:val="right"/>
      <w:pPr>
        <w:ind w:left="6840" w:hanging="180"/>
      </w:pPr>
    </w:lvl>
  </w:abstractNum>
  <w:abstractNum w:abstractNumId="29">
    <w:nsid w:val="66AD527D"/>
    <w:multiLevelType w:val="multilevel"/>
    <w:tmpl w:val="B0763BAC"/>
    <w:lvl w:ilvl="0">
      <w:start w:val="13"/>
      <w:numFmt w:val="decimal"/>
      <w:lvlText w:val="%1."/>
      <w:lvlJc w:val="left"/>
      <w:pPr>
        <w:tabs>
          <w:tab w:val="num" w:pos="720"/>
        </w:tabs>
        <w:ind w:left="720" w:hanging="720"/>
      </w:pPr>
      <w:rPr>
        <w:rFonts w:ascii="Arial" w:hAnsi="Arial" w:cs="Arial" w:hint="default"/>
        <w:b/>
        <w:i w:val="0"/>
        <w:sz w:val="16"/>
        <w:szCs w:val="16"/>
      </w:rPr>
    </w:lvl>
    <w:lvl w:ilvl="1">
      <w:start w:val="1"/>
      <w:numFmt w:val="lowerLetter"/>
      <w:lvlText w:val="%2."/>
      <w:lvlJc w:val="left"/>
      <w:pPr>
        <w:tabs>
          <w:tab w:val="num" w:pos="720"/>
        </w:tabs>
        <w:ind w:left="1080" w:hanging="360"/>
      </w:pPr>
      <w:rPr>
        <w:rFonts w:ascii="Arial" w:hAnsi="Arial" w:hint="default"/>
        <w:b w:val="0"/>
        <w:i w:val="0"/>
        <w:sz w:val="16"/>
        <w:szCs w:val="16"/>
      </w:rPr>
    </w:lvl>
    <w:lvl w:ilvl="2">
      <w:start w:val="1"/>
      <w:numFmt w:val="decimal"/>
      <w:lvlText w:val="(%3.)"/>
      <w:lvlJc w:val="left"/>
      <w:pPr>
        <w:tabs>
          <w:tab w:val="num" w:pos="1800"/>
        </w:tabs>
        <w:ind w:left="1800" w:hanging="720"/>
      </w:pPr>
      <w:rPr>
        <w:rFonts w:ascii="Arial" w:hAnsi="Arial" w:hint="default"/>
        <w:b w:val="0"/>
        <w:i w:val="0"/>
        <w:sz w:val="16"/>
        <w:szCs w:val="16"/>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8472BFB"/>
    <w:multiLevelType w:val="hybridMultilevel"/>
    <w:tmpl w:val="B9FA2C02"/>
    <w:lvl w:ilvl="0" w:tplc="12F2504A">
      <w:start w:val="1"/>
      <w:numFmt w:val="lowerLetter"/>
      <w:lvlText w:val="%1."/>
      <w:lvlJc w:val="left"/>
      <w:pPr>
        <w:ind w:left="1800" w:hanging="360"/>
      </w:pPr>
      <w:rPr>
        <w:rFonts w:hint="default"/>
      </w:rPr>
    </w:lvl>
    <w:lvl w:ilvl="1" w:tplc="C1C07532" w:tentative="1">
      <w:start w:val="1"/>
      <w:numFmt w:val="lowerLetter"/>
      <w:lvlText w:val="%2."/>
      <w:lvlJc w:val="left"/>
      <w:pPr>
        <w:ind w:left="2520" w:hanging="360"/>
      </w:pPr>
    </w:lvl>
    <w:lvl w:ilvl="2" w:tplc="83BC4C7A" w:tentative="1">
      <w:start w:val="1"/>
      <w:numFmt w:val="lowerRoman"/>
      <w:lvlText w:val="%3."/>
      <w:lvlJc w:val="right"/>
      <w:pPr>
        <w:ind w:left="3240" w:hanging="180"/>
      </w:pPr>
    </w:lvl>
    <w:lvl w:ilvl="3" w:tplc="64FC96A0" w:tentative="1">
      <w:start w:val="1"/>
      <w:numFmt w:val="decimal"/>
      <w:lvlText w:val="%4."/>
      <w:lvlJc w:val="left"/>
      <w:pPr>
        <w:ind w:left="3960" w:hanging="360"/>
      </w:pPr>
    </w:lvl>
    <w:lvl w:ilvl="4" w:tplc="F6DCFBC4" w:tentative="1">
      <w:start w:val="1"/>
      <w:numFmt w:val="lowerLetter"/>
      <w:lvlText w:val="%5."/>
      <w:lvlJc w:val="left"/>
      <w:pPr>
        <w:ind w:left="4680" w:hanging="360"/>
      </w:pPr>
    </w:lvl>
    <w:lvl w:ilvl="5" w:tplc="1C3204B4" w:tentative="1">
      <w:start w:val="1"/>
      <w:numFmt w:val="lowerRoman"/>
      <w:lvlText w:val="%6."/>
      <w:lvlJc w:val="right"/>
      <w:pPr>
        <w:ind w:left="5400" w:hanging="180"/>
      </w:pPr>
    </w:lvl>
    <w:lvl w:ilvl="6" w:tplc="D138EA8E" w:tentative="1">
      <w:start w:val="1"/>
      <w:numFmt w:val="decimal"/>
      <w:lvlText w:val="%7."/>
      <w:lvlJc w:val="left"/>
      <w:pPr>
        <w:ind w:left="6120" w:hanging="360"/>
      </w:pPr>
    </w:lvl>
    <w:lvl w:ilvl="7" w:tplc="F35829AE" w:tentative="1">
      <w:start w:val="1"/>
      <w:numFmt w:val="lowerLetter"/>
      <w:lvlText w:val="%8."/>
      <w:lvlJc w:val="left"/>
      <w:pPr>
        <w:ind w:left="6840" w:hanging="360"/>
      </w:pPr>
    </w:lvl>
    <w:lvl w:ilvl="8" w:tplc="754C4BE2" w:tentative="1">
      <w:start w:val="1"/>
      <w:numFmt w:val="lowerRoman"/>
      <w:lvlText w:val="%9."/>
      <w:lvlJc w:val="right"/>
      <w:pPr>
        <w:ind w:left="7560" w:hanging="180"/>
      </w:pPr>
    </w:lvl>
  </w:abstractNum>
  <w:abstractNum w:abstractNumId="31">
    <w:nsid w:val="6E865326"/>
    <w:multiLevelType w:val="multilevel"/>
    <w:tmpl w:val="9EF231EA"/>
    <w:lvl w:ilvl="0">
      <w:start w:val="18"/>
      <w:numFmt w:val="decimal"/>
      <w:lvlText w:val="%1."/>
      <w:lvlJc w:val="left"/>
      <w:pPr>
        <w:tabs>
          <w:tab w:val="num" w:pos="720"/>
        </w:tabs>
        <w:ind w:left="720" w:hanging="720"/>
      </w:pPr>
      <w:rPr>
        <w:rFonts w:ascii="Arial" w:hAnsi="Arial" w:cs="Arial" w:hint="default"/>
        <w:b/>
        <w:i w:val="0"/>
        <w:sz w:val="16"/>
        <w:szCs w:val="16"/>
      </w:rPr>
    </w:lvl>
    <w:lvl w:ilvl="1">
      <w:start w:val="1"/>
      <w:numFmt w:val="lowerLetter"/>
      <w:lvlText w:val="%2."/>
      <w:lvlJc w:val="left"/>
      <w:pPr>
        <w:tabs>
          <w:tab w:val="num" w:pos="720"/>
        </w:tabs>
        <w:ind w:left="1080" w:hanging="360"/>
      </w:pPr>
      <w:rPr>
        <w:rFonts w:ascii="Arial" w:hAnsi="Arial" w:hint="default"/>
        <w:b w:val="0"/>
        <w:i w:val="0"/>
        <w:sz w:val="16"/>
        <w:szCs w:val="16"/>
      </w:rPr>
    </w:lvl>
    <w:lvl w:ilvl="2">
      <w:start w:val="1"/>
      <w:numFmt w:val="decimal"/>
      <w:lvlText w:val="(%3.)"/>
      <w:lvlJc w:val="left"/>
      <w:pPr>
        <w:tabs>
          <w:tab w:val="num" w:pos="216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E9341A5"/>
    <w:multiLevelType w:val="hybridMultilevel"/>
    <w:tmpl w:val="A3522754"/>
    <w:lvl w:ilvl="0" w:tplc="F24AA4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406968"/>
    <w:multiLevelType w:val="hybridMultilevel"/>
    <w:tmpl w:val="A9C0B5C0"/>
    <w:lvl w:ilvl="0" w:tplc="1222F94E">
      <w:start w:val="1"/>
      <w:numFmt w:val="upperLetter"/>
      <w:lvlText w:val="%1."/>
      <w:lvlJc w:val="left"/>
      <w:pPr>
        <w:ind w:left="171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43B3FB3"/>
    <w:multiLevelType w:val="hybridMultilevel"/>
    <w:tmpl w:val="3D64A85C"/>
    <w:lvl w:ilvl="0" w:tplc="DDFEF3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FC1E16"/>
    <w:multiLevelType w:val="hybridMultilevel"/>
    <w:tmpl w:val="3FDAF972"/>
    <w:lvl w:ilvl="0" w:tplc="3CE23C78">
      <w:start w:val="1"/>
      <w:numFmt w:val="decimal"/>
      <w:lvlText w:val="%1."/>
      <w:lvlJc w:val="left"/>
      <w:pPr>
        <w:ind w:left="1080" w:hanging="360"/>
      </w:pPr>
      <w:rPr>
        <w:rFonts w:hint="default"/>
      </w:rPr>
    </w:lvl>
    <w:lvl w:ilvl="1" w:tplc="137CF4BA" w:tentative="1">
      <w:start w:val="1"/>
      <w:numFmt w:val="lowerLetter"/>
      <w:lvlText w:val="%2."/>
      <w:lvlJc w:val="left"/>
      <w:pPr>
        <w:ind w:left="1800" w:hanging="360"/>
      </w:pPr>
    </w:lvl>
    <w:lvl w:ilvl="2" w:tplc="3B429D74" w:tentative="1">
      <w:start w:val="1"/>
      <w:numFmt w:val="lowerRoman"/>
      <w:lvlText w:val="%3."/>
      <w:lvlJc w:val="right"/>
      <w:pPr>
        <w:ind w:left="2520" w:hanging="180"/>
      </w:pPr>
    </w:lvl>
    <w:lvl w:ilvl="3" w:tplc="FCF844B2" w:tentative="1">
      <w:start w:val="1"/>
      <w:numFmt w:val="decimal"/>
      <w:lvlText w:val="%4."/>
      <w:lvlJc w:val="left"/>
      <w:pPr>
        <w:ind w:left="3240" w:hanging="360"/>
      </w:pPr>
    </w:lvl>
    <w:lvl w:ilvl="4" w:tplc="B08A0A94" w:tentative="1">
      <w:start w:val="1"/>
      <w:numFmt w:val="lowerLetter"/>
      <w:lvlText w:val="%5."/>
      <w:lvlJc w:val="left"/>
      <w:pPr>
        <w:ind w:left="3960" w:hanging="360"/>
      </w:pPr>
    </w:lvl>
    <w:lvl w:ilvl="5" w:tplc="3280B1EA" w:tentative="1">
      <w:start w:val="1"/>
      <w:numFmt w:val="lowerRoman"/>
      <w:lvlText w:val="%6."/>
      <w:lvlJc w:val="right"/>
      <w:pPr>
        <w:ind w:left="4680" w:hanging="180"/>
      </w:pPr>
    </w:lvl>
    <w:lvl w:ilvl="6" w:tplc="F0B62B40" w:tentative="1">
      <w:start w:val="1"/>
      <w:numFmt w:val="decimal"/>
      <w:lvlText w:val="%7."/>
      <w:lvlJc w:val="left"/>
      <w:pPr>
        <w:ind w:left="5400" w:hanging="360"/>
      </w:pPr>
    </w:lvl>
    <w:lvl w:ilvl="7" w:tplc="820A2E58" w:tentative="1">
      <w:start w:val="1"/>
      <w:numFmt w:val="lowerLetter"/>
      <w:lvlText w:val="%8."/>
      <w:lvlJc w:val="left"/>
      <w:pPr>
        <w:ind w:left="6120" w:hanging="360"/>
      </w:pPr>
    </w:lvl>
    <w:lvl w:ilvl="8" w:tplc="36420680" w:tentative="1">
      <w:start w:val="1"/>
      <w:numFmt w:val="lowerRoman"/>
      <w:lvlText w:val="%9."/>
      <w:lvlJc w:val="right"/>
      <w:pPr>
        <w:ind w:left="6840" w:hanging="180"/>
      </w:pPr>
    </w:lvl>
  </w:abstractNum>
  <w:num w:numId="1">
    <w:abstractNumId w:val="17"/>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
  </w:num>
  <w:num w:numId="6">
    <w:abstractNumId w:val="25"/>
  </w:num>
  <w:num w:numId="7">
    <w:abstractNumId w:val="23"/>
  </w:num>
  <w:num w:numId="8">
    <w:abstractNumId w:val="11"/>
  </w:num>
  <w:num w:numId="9">
    <w:abstractNumId w:val="24"/>
  </w:num>
  <w:num w:numId="10">
    <w:abstractNumId w:val="29"/>
  </w:num>
  <w:num w:numId="11">
    <w:abstractNumId w:val="31"/>
  </w:num>
  <w:num w:numId="12">
    <w:abstractNumId w:val="7"/>
  </w:num>
  <w:num w:numId="13">
    <w:abstractNumId w:val="20"/>
  </w:num>
  <w:num w:numId="14">
    <w:abstractNumId w:val="18"/>
  </w:num>
  <w:num w:numId="15">
    <w:abstractNumId w:val="8"/>
  </w:num>
  <w:num w:numId="16">
    <w:abstractNumId w:val="19"/>
  </w:num>
  <w:num w:numId="17">
    <w:abstractNumId w:val="9"/>
  </w:num>
  <w:num w:numId="18">
    <w:abstractNumId w:val="13"/>
  </w:num>
  <w:num w:numId="19">
    <w:abstractNumId w:val="14"/>
  </w:num>
  <w:num w:numId="20">
    <w:abstractNumId w:val="5"/>
  </w:num>
  <w:num w:numId="21">
    <w:abstractNumId w:val="27"/>
  </w:num>
  <w:num w:numId="22">
    <w:abstractNumId w:val="16"/>
  </w:num>
  <w:num w:numId="23">
    <w:abstractNumId w:val="32"/>
  </w:num>
  <w:num w:numId="24">
    <w:abstractNumId w:val="3"/>
  </w:num>
  <w:num w:numId="25">
    <w:abstractNumId w:val="34"/>
  </w:num>
  <w:num w:numId="26">
    <w:abstractNumId w:val="12"/>
  </w:num>
  <w:num w:numId="27">
    <w:abstractNumId w:val="22"/>
  </w:num>
  <w:num w:numId="28">
    <w:abstractNumId w:val="26"/>
  </w:num>
  <w:num w:numId="29">
    <w:abstractNumId w:val="33"/>
  </w:num>
  <w:num w:numId="30">
    <w:abstractNumId w:val="4"/>
  </w:num>
  <w:num w:numId="31">
    <w:abstractNumId w:val="15"/>
  </w:num>
  <w:num w:numId="32">
    <w:abstractNumId w:val="28"/>
  </w:num>
  <w:num w:numId="33">
    <w:abstractNumId w:val="21"/>
  </w:num>
  <w:num w:numId="34">
    <w:abstractNumId w:val="35"/>
  </w:num>
  <w:num w:numId="35">
    <w:abstractNumId w:val="30"/>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B9"/>
    <w:rsid w:val="00001EB0"/>
    <w:rsid w:val="000040FD"/>
    <w:rsid w:val="0000526F"/>
    <w:rsid w:val="00023B53"/>
    <w:rsid w:val="000512CF"/>
    <w:rsid w:val="0005629E"/>
    <w:rsid w:val="00075F08"/>
    <w:rsid w:val="00082661"/>
    <w:rsid w:val="000829B8"/>
    <w:rsid w:val="000A37DB"/>
    <w:rsid w:val="000A69AE"/>
    <w:rsid w:val="000A7927"/>
    <w:rsid w:val="000B7ABA"/>
    <w:rsid w:val="000E036A"/>
    <w:rsid w:val="00101790"/>
    <w:rsid w:val="0010421D"/>
    <w:rsid w:val="0012239F"/>
    <w:rsid w:val="001239B1"/>
    <w:rsid w:val="00133FA3"/>
    <w:rsid w:val="00140FE2"/>
    <w:rsid w:val="00142465"/>
    <w:rsid w:val="00150E49"/>
    <w:rsid w:val="001521D1"/>
    <w:rsid w:val="00157757"/>
    <w:rsid w:val="001746B6"/>
    <w:rsid w:val="0017496D"/>
    <w:rsid w:val="001A6419"/>
    <w:rsid w:val="001E3B22"/>
    <w:rsid w:val="00232F1D"/>
    <w:rsid w:val="002406A7"/>
    <w:rsid w:val="00245A32"/>
    <w:rsid w:val="00245ECB"/>
    <w:rsid w:val="00246205"/>
    <w:rsid w:val="00246DBD"/>
    <w:rsid w:val="002520F8"/>
    <w:rsid w:val="002527E8"/>
    <w:rsid w:val="00255E05"/>
    <w:rsid w:val="002624C7"/>
    <w:rsid w:val="002631A8"/>
    <w:rsid w:val="00263A8B"/>
    <w:rsid w:val="002651E3"/>
    <w:rsid w:val="00271C1D"/>
    <w:rsid w:val="002823F6"/>
    <w:rsid w:val="002838CB"/>
    <w:rsid w:val="00283C9F"/>
    <w:rsid w:val="00291346"/>
    <w:rsid w:val="00291F86"/>
    <w:rsid w:val="002A647D"/>
    <w:rsid w:val="002A680F"/>
    <w:rsid w:val="002B1636"/>
    <w:rsid w:val="002C0427"/>
    <w:rsid w:val="002C1148"/>
    <w:rsid w:val="002C2B57"/>
    <w:rsid w:val="002C38A2"/>
    <w:rsid w:val="002C61C5"/>
    <w:rsid w:val="002D7D7F"/>
    <w:rsid w:val="002E2293"/>
    <w:rsid w:val="002E5BBD"/>
    <w:rsid w:val="002F65F6"/>
    <w:rsid w:val="00322E06"/>
    <w:rsid w:val="00327EFD"/>
    <w:rsid w:val="00340488"/>
    <w:rsid w:val="00345D28"/>
    <w:rsid w:val="00345F13"/>
    <w:rsid w:val="00351BD7"/>
    <w:rsid w:val="0036635E"/>
    <w:rsid w:val="00371C77"/>
    <w:rsid w:val="00382B0F"/>
    <w:rsid w:val="00396B79"/>
    <w:rsid w:val="003979B3"/>
    <w:rsid w:val="003A6B19"/>
    <w:rsid w:val="003C4CA8"/>
    <w:rsid w:val="003E75D1"/>
    <w:rsid w:val="003E7FC3"/>
    <w:rsid w:val="003F1943"/>
    <w:rsid w:val="003F314D"/>
    <w:rsid w:val="004049B8"/>
    <w:rsid w:val="00405C8F"/>
    <w:rsid w:val="00410465"/>
    <w:rsid w:val="00414544"/>
    <w:rsid w:val="004207C9"/>
    <w:rsid w:val="00423373"/>
    <w:rsid w:val="0042599E"/>
    <w:rsid w:val="00430F96"/>
    <w:rsid w:val="00432CB3"/>
    <w:rsid w:val="00464877"/>
    <w:rsid w:val="00467DDC"/>
    <w:rsid w:val="00484522"/>
    <w:rsid w:val="00485F3C"/>
    <w:rsid w:val="00492C8C"/>
    <w:rsid w:val="00497341"/>
    <w:rsid w:val="004D6330"/>
    <w:rsid w:val="004D742F"/>
    <w:rsid w:val="004E2D4B"/>
    <w:rsid w:val="004E352C"/>
    <w:rsid w:val="005128AB"/>
    <w:rsid w:val="00535173"/>
    <w:rsid w:val="00540F98"/>
    <w:rsid w:val="00547D92"/>
    <w:rsid w:val="00587D65"/>
    <w:rsid w:val="005B0BEE"/>
    <w:rsid w:val="005B0F5C"/>
    <w:rsid w:val="005B1871"/>
    <w:rsid w:val="005B3787"/>
    <w:rsid w:val="005C4E61"/>
    <w:rsid w:val="005C6C0D"/>
    <w:rsid w:val="005F5840"/>
    <w:rsid w:val="006063D5"/>
    <w:rsid w:val="0062332C"/>
    <w:rsid w:val="0063054F"/>
    <w:rsid w:val="00640A47"/>
    <w:rsid w:val="00640B20"/>
    <w:rsid w:val="0064330A"/>
    <w:rsid w:val="00644C62"/>
    <w:rsid w:val="0065259A"/>
    <w:rsid w:val="00673030"/>
    <w:rsid w:val="00691913"/>
    <w:rsid w:val="00692CE2"/>
    <w:rsid w:val="006935DE"/>
    <w:rsid w:val="006A31DD"/>
    <w:rsid w:val="006A5E47"/>
    <w:rsid w:val="006B2E3C"/>
    <w:rsid w:val="006C30E4"/>
    <w:rsid w:val="006E1D65"/>
    <w:rsid w:val="006E5BE2"/>
    <w:rsid w:val="00705970"/>
    <w:rsid w:val="00721283"/>
    <w:rsid w:val="00722C81"/>
    <w:rsid w:val="00727879"/>
    <w:rsid w:val="007330E5"/>
    <w:rsid w:val="007549D6"/>
    <w:rsid w:val="00755938"/>
    <w:rsid w:val="00755ECF"/>
    <w:rsid w:val="007667BB"/>
    <w:rsid w:val="00776BDC"/>
    <w:rsid w:val="00781277"/>
    <w:rsid w:val="00781CB7"/>
    <w:rsid w:val="007853F7"/>
    <w:rsid w:val="00795016"/>
    <w:rsid w:val="00796580"/>
    <w:rsid w:val="007966C3"/>
    <w:rsid w:val="007A25B5"/>
    <w:rsid w:val="007B36C7"/>
    <w:rsid w:val="007B6609"/>
    <w:rsid w:val="007B7BF4"/>
    <w:rsid w:val="007E5CBF"/>
    <w:rsid w:val="008070D0"/>
    <w:rsid w:val="00836971"/>
    <w:rsid w:val="008500DF"/>
    <w:rsid w:val="008679C3"/>
    <w:rsid w:val="00873565"/>
    <w:rsid w:val="00875A09"/>
    <w:rsid w:val="00876603"/>
    <w:rsid w:val="00882350"/>
    <w:rsid w:val="00883D10"/>
    <w:rsid w:val="008918FF"/>
    <w:rsid w:val="00896606"/>
    <w:rsid w:val="008A1D23"/>
    <w:rsid w:val="008A1FAB"/>
    <w:rsid w:val="008A2488"/>
    <w:rsid w:val="008B0987"/>
    <w:rsid w:val="008B7197"/>
    <w:rsid w:val="008B7D2D"/>
    <w:rsid w:val="008C525D"/>
    <w:rsid w:val="008D3664"/>
    <w:rsid w:val="008E01C4"/>
    <w:rsid w:val="008E1C7E"/>
    <w:rsid w:val="008E5E9E"/>
    <w:rsid w:val="008F0849"/>
    <w:rsid w:val="009002A5"/>
    <w:rsid w:val="0090689F"/>
    <w:rsid w:val="00912BC1"/>
    <w:rsid w:val="00917C0D"/>
    <w:rsid w:val="00934E13"/>
    <w:rsid w:val="0093699B"/>
    <w:rsid w:val="00940B76"/>
    <w:rsid w:val="00944723"/>
    <w:rsid w:val="009541FF"/>
    <w:rsid w:val="0096168C"/>
    <w:rsid w:val="00962CB2"/>
    <w:rsid w:val="00973DF3"/>
    <w:rsid w:val="0097655E"/>
    <w:rsid w:val="0097693D"/>
    <w:rsid w:val="00982BF6"/>
    <w:rsid w:val="0098432B"/>
    <w:rsid w:val="0099133C"/>
    <w:rsid w:val="009A4F87"/>
    <w:rsid w:val="009C5DA4"/>
    <w:rsid w:val="009D006F"/>
    <w:rsid w:val="009E79E7"/>
    <w:rsid w:val="009F4C87"/>
    <w:rsid w:val="00A059F4"/>
    <w:rsid w:val="00A129D9"/>
    <w:rsid w:val="00A174AC"/>
    <w:rsid w:val="00A30E34"/>
    <w:rsid w:val="00A42DBE"/>
    <w:rsid w:val="00A55949"/>
    <w:rsid w:val="00A64915"/>
    <w:rsid w:val="00A679F0"/>
    <w:rsid w:val="00A746B8"/>
    <w:rsid w:val="00A96D80"/>
    <w:rsid w:val="00AB69A8"/>
    <w:rsid w:val="00AC5C10"/>
    <w:rsid w:val="00AD2480"/>
    <w:rsid w:val="00AD25EC"/>
    <w:rsid w:val="00AD638C"/>
    <w:rsid w:val="00AE01EC"/>
    <w:rsid w:val="00AF773B"/>
    <w:rsid w:val="00B01E89"/>
    <w:rsid w:val="00B02AD5"/>
    <w:rsid w:val="00B11E38"/>
    <w:rsid w:val="00B15329"/>
    <w:rsid w:val="00B20380"/>
    <w:rsid w:val="00B21109"/>
    <w:rsid w:val="00B22204"/>
    <w:rsid w:val="00B2435D"/>
    <w:rsid w:val="00B3536E"/>
    <w:rsid w:val="00B42F00"/>
    <w:rsid w:val="00B455C9"/>
    <w:rsid w:val="00B57245"/>
    <w:rsid w:val="00B63C3E"/>
    <w:rsid w:val="00B6798D"/>
    <w:rsid w:val="00B77DD0"/>
    <w:rsid w:val="00BA710A"/>
    <w:rsid w:val="00BB3E2E"/>
    <w:rsid w:val="00BC7858"/>
    <w:rsid w:val="00BD7114"/>
    <w:rsid w:val="00BF0FFB"/>
    <w:rsid w:val="00BF4169"/>
    <w:rsid w:val="00BF70C0"/>
    <w:rsid w:val="00C119C1"/>
    <w:rsid w:val="00C21CD0"/>
    <w:rsid w:val="00C2585F"/>
    <w:rsid w:val="00C32E38"/>
    <w:rsid w:val="00C53720"/>
    <w:rsid w:val="00C56094"/>
    <w:rsid w:val="00C56F32"/>
    <w:rsid w:val="00C57EDF"/>
    <w:rsid w:val="00C80EA9"/>
    <w:rsid w:val="00C90357"/>
    <w:rsid w:val="00C91BB4"/>
    <w:rsid w:val="00C9397A"/>
    <w:rsid w:val="00C97D14"/>
    <w:rsid w:val="00CA1192"/>
    <w:rsid w:val="00CA2E27"/>
    <w:rsid w:val="00CA525E"/>
    <w:rsid w:val="00CB1909"/>
    <w:rsid w:val="00CC147A"/>
    <w:rsid w:val="00CD1F69"/>
    <w:rsid w:val="00CD3C55"/>
    <w:rsid w:val="00CD49B9"/>
    <w:rsid w:val="00CD4EB5"/>
    <w:rsid w:val="00CE0A94"/>
    <w:rsid w:val="00CE13BE"/>
    <w:rsid w:val="00CE1743"/>
    <w:rsid w:val="00CE2A93"/>
    <w:rsid w:val="00CE4243"/>
    <w:rsid w:val="00CE6FEC"/>
    <w:rsid w:val="00CF2D08"/>
    <w:rsid w:val="00CF7B0C"/>
    <w:rsid w:val="00D05221"/>
    <w:rsid w:val="00D05BE8"/>
    <w:rsid w:val="00D062AC"/>
    <w:rsid w:val="00D11DCB"/>
    <w:rsid w:val="00D15320"/>
    <w:rsid w:val="00D24DC2"/>
    <w:rsid w:val="00D26098"/>
    <w:rsid w:val="00D26110"/>
    <w:rsid w:val="00D26E5D"/>
    <w:rsid w:val="00D31C7C"/>
    <w:rsid w:val="00D419BC"/>
    <w:rsid w:val="00D578AC"/>
    <w:rsid w:val="00D836E6"/>
    <w:rsid w:val="00D97D26"/>
    <w:rsid w:val="00DD292E"/>
    <w:rsid w:val="00DD58A0"/>
    <w:rsid w:val="00DE0056"/>
    <w:rsid w:val="00DE3BFD"/>
    <w:rsid w:val="00DF580F"/>
    <w:rsid w:val="00E04597"/>
    <w:rsid w:val="00E04C3E"/>
    <w:rsid w:val="00E07240"/>
    <w:rsid w:val="00E33B58"/>
    <w:rsid w:val="00E427DC"/>
    <w:rsid w:val="00E63C33"/>
    <w:rsid w:val="00E65097"/>
    <w:rsid w:val="00E76395"/>
    <w:rsid w:val="00E867D4"/>
    <w:rsid w:val="00EB39BC"/>
    <w:rsid w:val="00EB406F"/>
    <w:rsid w:val="00EC6F42"/>
    <w:rsid w:val="00ED15CD"/>
    <w:rsid w:val="00ED3335"/>
    <w:rsid w:val="00ED4FF6"/>
    <w:rsid w:val="00ED5142"/>
    <w:rsid w:val="00EF7793"/>
    <w:rsid w:val="00F00A3C"/>
    <w:rsid w:val="00F03F14"/>
    <w:rsid w:val="00F12736"/>
    <w:rsid w:val="00F173BE"/>
    <w:rsid w:val="00F25574"/>
    <w:rsid w:val="00F3041A"/>
    <w:rsid w:val="00F31CE5"/>
    <w:rsid w:val="00F46085"/>
    <w:rsid w:val="00F56807"/>
    <w:rsid w:val="00F6169A"/>
    <w:rsid w:val="00F62D35"/>
    <w:rsid w:val="00F654C1"/>
    <w:rsid w:val="00F71380"/>
    <w:rsid w:val="00F85ED7"/>
    <w:rsid w:val="00F9608B"/>
    <w:rsid w:val="00F97BC4"/>
    <w:rsid w:val="00FA5197"/>
    <w:rsid w:val="00FA62B4"/>
    <w:rsid w:val="00FB05F9"/>
    <w:rsid w:val="00FB136C"/>
    <w:rsid w:val="00FC1197"/>
    <w:rsid w:val="00FD054F"/>
    <w:rsid w:val="00FF369B"/>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EE781E"/>
  <w14:defaultImageDpi w14:val="300"/>
  <w15:docId w15:val="{A61C5DEC-A734-45D0-A3D0-1E061E9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AE01E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6E5BE2"/>
    <w:pPr>
      <w:keepNext/>
      <w:spacing w:before="240" w:after="60"/>
      <w:outlineLvl w:val="2"/>
    </w:pPr>
    <w:rPr>
      <w:rFonts w:ascii="Arial" w:hAnsi="Arial" w:cs="Arial"/>
      <w:b/>
      <w:bCs/>
      <w:sz w:val="26"/>
      <w:szCs w:val="26"/>
    </w:rPr>
  </w:style>
  <w:style w:type="paragraph" w:styleId="Heading4">
    <w:name w:val="heading 4"/>
    <w:basedOn w:val="Normal"/>
    <w:next w:val="Normal"/>
    <w:qFormat/>
    <w:rsid w:val="00AE01EC"/>
    <w:pPr>
      <w:keepNext/>
      <w:spacing w:before="240" w:after="60"/>
      <w:outlineLvl w:val="3"/>
    </w:pPr>
    <w:rPr>
      <w:b/>
      <w:bCs/>
      <w:sz w:val="28"/>
      <w:szCs w:val="28"/>
    </w:rPr>
  </w:style>
  <w:style w:type="paragraph" w:styleId="Heading6">
    <w:name w:val="heading 6"/>
    <w:basedOn w:val="Normal"/>
    <w:next w:val="Normal"/>
    <w:qFormat/>
    <w:rsid w:val="00AE01EC"/>
    <w:pPr>
      <w:spacing w:before="240" w:after="60"/>
      <w:outlineLvl w:val="5"/>
    </w:pPr>
    <w:rPr>
      <w:b/>
      <w:bCs/>
      <w:sz w:val="22"/>
      <w:szCs w:val="22"/>
    </w:rPr>
  </w:style>
  <w:style w:type="paragraph" w:styleId="Heading7">
    <w:name w:val="heading 7"/>
    <w:basedOn w:val="Normal"/>
    <w:next w:val="Normal"/>
    <w:qFormat/>
    <w:rsid w:val="00AE01E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rFonts w:ascii="Baskerville Old Face" w:hAnsi="Baskerville Old Face"/>
    </w:rPr>
  </w:style>
  <w:style w:type="paragraph" w:customStyle="1" w:styleId="Level2">
    <w:name w:val="Level 2"/>
    <w:basedOn w:val="Normal"/>
    <w:pPr>
      <w:widowControl w:val="0"/>
      <w:numPr>
        <w:ilvl w:val="1"/>
        <w:numId w:val="1"/>
      </w:numPr>
      <w:autoSpaceDE w:val="0"/>
      <w:autoSpaceDN w:val="0"/>
      <w:adjustRightInd w:val="0"/>
      <w:outlineLvl w:val="1"/>
    </w:pPr>
    <w:rPr>
      <w:rFonts w:ascii="Baskerville Old Face" w:hAnsi="Baskerville Old Face"/>
    </w:rPr>
  </w:style>
  <w:style w:type="character" w:styleId="Hyperlink">
    <w:name w:val="Hyperlink"/>
    <w:rPr>
      <w:color w:val="0000FF"/>
      <w:u w:val="single"/>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widowControl w:val="0"/>
    </w:pPr>
  </w:style>
  <w:style w:type="paragraph" w:customStyle="1" w:styleId="xl28">
    <w:name w:val="xl28"/>
    <w:basedOn w:val="Normal"/>
    <w:pPr>
      <w:spacing w:before="100" w:beforeAutospacing="1" w:after="100" w:afterAutospacing="1"/>
    </w:pPr>
    <w:rPr>
      <w:rFonts w:ascii="Arial" w:eastAsia="Arial Unicode MS" w:hAnsi="Arial" w:cs="Arial"/>
      <w:b/>
      <w:bCs/>
      <w:szCs w:val="24"/>
    </w:rPr>
  </w:style>
  <w:style w:type="paragraph" w:styleId="BodyText2">
    <w:name w:val="Body Text 2"/>
    <w:basedOn w:val="Normal"/>
    <w:pPr>
      <w:spacing w:after="120" w:line="480" w:lineRule="auto"/>
    </w:p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pPr>
      <w:widowControl w:val="0"/>
      <w:tabs>
        <w:tab w:val="right" w:pos="9360"/>
      </w:tabs>
      <w:suppressAutoHyphens/>
    </w:pPr>
  </w:style>
  <w:style w:type="character" w:styleId="FollowedHyperlink">
    <w:name w:val="FollowedHyperlink"/>
    <w:rPr>
      <w:color w:val="800080"/>
      <w:u w:val="single"/>
    </w:rPr>
  </w:style>
  <w:style w:type="paragraph" w:styleId="BodyText">
    <w:name w:val="Body Text"/>
    <w:basedOn w:val="Normal"/>
    <w:rsid w:val="006E5BE2"/>
    <w:pPr>
      <w:spacing w:after="120"/>
    </w:pPr>
  </w:style>
  <w:style w:type="paragraph" w:styleId="BodyText3">
    <w:name w:val="Body Text 3"/>
    <w:basedOn w:val="Normal"/>
    <w:rsid w:val="006E5BE2"/>
    <w:pPr>
      <w:spacing w:after="120"/>
    </w:pPr>
    <w:rPr>
      <w:sz w:val="16"/>
      <w:szCs w:val="16"/>
    </w:rPr>
  </w:style>
  <w:style w:type="paragraph" w:customStyle="1" w:styleId="regularparagraphs">
    <w:name w:val="regularparagraphs"/>
    <w:basedOn w:val="Normal"/>
    <w:rsid w:val="006E5BE2"/>
    <w:rPr>
      <w:rFonts w:ascii="Courier New" w:hAnsi="Courier New"/>
      <w:szCs w:val="24"/>
    </w:rPr>
  </w:style>
  <w:style w:type="numbering" w:styleId="1ai">
    <w:name w:val="Outline List 1"/>
    <w:basedOn w:val="NoList"/>
    <w:rsid w:val="002823F6"/>
    <w:pPr>
      <w:numPr>
        <w:numId w:val="8"/>
      </w:numPr>
    </w:pPr>
  </w:style>
  <w:style w:type="paragraph" w:styleId="TOC1">
    <w:name w:val="toc 1"/>
    <w:basedOn w:val="Normal"/>
    <w:next w:val="Normal"/>
    <w:autoRedefine/>
    <w:semiHidden/>
    <w:rsid w:val="002823F6"/>
    <w:pPr>
      <w:tabs>
        <w:tab w:val="left" w:pos="540"/>
        <w:tab w:val="right" w:leader="dot" w:pos="8990"/>
      </w:tabs>
      <w:ind w:left="540" w:hanging="540"/>
    </w:pPr>
    <w:rPr>
      <w:rFonts w:ascii="Arial" w:hAnsi="Arial" w:cs="Arial"/>
      <w:sz w:val="22"/>
    </w:rPr>
  </w:style>
  <w:style w:type="paragraph" w:styleId="List3">
    <w:name w:val="List 3"/>
    <w:basedOn w:val="Normal"/>
    <w:rsid w:val="002823F6"/>
    <w:pPr>
      <w:ind w:left="1080" w:hanging="360"/>
    </w:pPr>
    <w:rPr>
      <w:sz w:val="20"/>
    </w:rPr>
  </w:style>
  <w:style w:type="paragraph" w:styleId="List4">
    <w:name w:val="List 4"/>
    <w:basedOn w:val="Normal"/>
    <w:rsid w:val="002823F6"/>
    <w:pPr>
      <w:ind w:left="1440" w:hanging="360"/>
    </w:pPr>
    <w:rPr>
      <w:sz w:val="20"/>
    </w:rPr>
  </w:style>
  <w:style w:type="character" w:customStyle="1" w:styleId="FooterChar">
    <w:name w:val="Footer Char"/>
    <w:link w:val="Footer"/>
    <w:uiPriority w:val="99"/>
    <w:rsid w:val="00BC7858"/>
    <w:rPr>
      <w:rFonts w:ascii="Arial" w:hAnsi="Arial"/>
      <w:sz w:val="22"/>
    </w:rPr>
  </w:style>
  <w:style w:type="paragraph" w:styleId="ListParagraph">
    <w:name w:val="List Paragraph"/>
    <w:basedOn w:val="Normal"/>
    <w:uiPriority w:val="34"/>
    <w:qFormat/>
    <w:rsid w:val="0064330A"/>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semiHidden/>
    <w:unhideWhenUsed/>
    <w:rsid w:val="004207C9"/>
    <w:pPr>
      <w:spacing w:after="120" w:line="480" w:lineRule="auto"/>
      <w:ind w:left="360"/>
    </w:pPr>
  </w:style>
  <w:style w:type="character" w:customStyle="1" w:styleId="BodyTextIndent2Char">
    <w:name w:val="Body Text Indent 2 Char"/>
    <w:basedOn w:val="DefaultParagraphFont"/>
    <w:link w:val="BodyTextIndent2"/>
    <w:semiHidden/>
    <w:rsid w:val="004207C9"/>
    <w:rPr>
      <w:sz w:val="24"/>
    </w:rPr>
  </w:style>
  <w:style w:type="paragraph" w:styleId="PlainText">
    <w:name w:val="Plain Text"/>
    <w:basedOn w:val="Normal"/>
    <w:link w:val="PlainTextChar"/>
    <w:rsid w:val="004207C9"/>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4207C9"/>
    <w:rPr>
      <w:rFonts w:ascii="Courier New" w:hAnsi="Courier New"/>
    </w:rPr>
  </w:style>
  <w:style w:type="paragraph" w:styleId="BodyTextIndent3">
    <w:name w:val="Body Text Indent 3"/>
    <w:basedOn w:val="Normal"/>
    <w:link w:val="BodyTextIndent3Char"/>
    <w:semiHidden/>
    <w:unhideWhenUsed/>
    <w:rsid w:val="0098432B"/>
    <w:pPr>
      <w:spacing w:after="120"/>
      <w:ind w:left="360"/>
    </w:pPr>
    <w:rPr>
      <w:sz w:val="16"/>
      <w:szCs w:val="16"/>
    </w:rPr>
  </w:style>
  <w:style w:type="character" w:customStyle="1" w:styleId="BodyTextIndent3Char">
    <w:name w:val="Body Text Indent 3 Char"/>
    <w:basedOn w:val="DefaultParagraphFont"/>
    <w:link w:val="BodyTextIndent3"/>
    <w:semiHidden/>
    <w:rsid w:val="009843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750">
      <w:bodyDiv w:val="1"/>
      <w:marLeft w:val="0"/>
      <w:marRight w:val="0"/>
      <w:marTop w:val="0"/>
      <w:marBottom w:val="0"/>
      <w:divBdr>
        <w:top w:val="none" w:sz="0" w:space="0" w:color="auto"/>
        <w:left w:val="none" w:sz="0" w:space="0" w:color="auto"/>
        <w:bottom w:val="none" w:sz="0" w:space="0" w:color="auto"/>
        <w:right w:val="none" w:sz="0" w:space="0" w:color="auto"/>
      </w:divBdr>
    </w:div>
    <w:div w:id="564268412">
      <w:bodyDiv w:val="1"/>
      <w:marLeft w:val="0"/>
      <w:marRight w:val="0"/>
      <w:marTop w:val="0"/>
      <w:marBottom w:val="0"/>
      <w:divBdr>
        <w:top w:val="none" w:sz="0" w:space="0" w:color="auto"/>
        <w:left w:val="none" w:sz="0" w:space="0" w:color="auto"/>
        <w:bottom w:val="none" w:sz="0" w:space="0" w:color="auto"/>
        <w:right w:val="none" w:sz="0" w:space="0" w:color="auto"/>
      </w:divBdr>
    </w:div>
    <w:div w:id="861161845">
      <w:bodyDiv w:val="1"/>
      <w:marLeft w:val="0"/>
      <w:marRight w:val="0"/>
      <w:marTop w:val="0"/>
      <w:marBottom w:val="0"/>
      <w:divBdr>
        <w:top w:val="none" w:sz="0" w:space="0" w:color="auto"/>
        <w:left w:val="none" w:sz="0" w:space="0" w:color="auto"/>
        <w:bottom w:val="none" w:sz="0" w:space="0" w:color="auto"/>
        <w:right w:val="none" w:sz="0" w:space="0" w:color="auto"/>
      </w:divBdr>
    </w:div>
    <w:div w:id="1226258309">
      <w:bodyDiv w:val="1"/>
      <w:marLeft w:val="0"/>
      <w:marRight w:val="0"/>
      <w:marTop w:val="0"/>
      <w:marBottom w:val="0"/>
      <w:divBdr>
        <w:top w:val="none" w:sz="0" w:space="0" w:color="auto"/>
        <w:left w:val="none" w:sz="0" w:space="0" w:color="auto"/>
        <w:bottom w:val="none" w:sz="0" w:space="0" w:color="auto"/>
        <w:right w:val="none" w:sz="0" w:space="0" w:color="auto"/>
      </w:divBdr>
    </w:div>
    <w:div w:id="1491097960">
      <w:bodyDiv w:val="1"/>
      <w:marLeft w:val="0"/>
      <w:marRight w:val="0"/>
      <w:marTop w:val="0"/>
      <w:marBottom w:val="0"/>
      <w:divBdr>
        <w:top w:val="none" w:sz="0" w:space="0" w:color="auto"/>
        <w:left w:val="none" w:sz="0" w:space="0" w:color="auto"/>
        <w:bottom w:val="none" w:sz="0" w:space="0" w:color="auto"/>
        <w:right w:val="none" w:sz="0" w:space="0" w:color="auto"/>
      </w:divBdr>
    </w:div>
    <w:div w:id="179903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rai@hhsc.org" TargetMode="External"/><Relationship Id="rId13" Type="http://schemas.openxmlformats.org/officeDocument/2006/relationships/hyperlink" Target="https://pwd.hawaii.gov/construction-management-bra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uai.hhsc.org/procurement/contract-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uirao@hhsc.org" TargetMode="External"/><Relationship Id="rId5" Type="http://schemas.openxmlformats.org/officeDocument/2006/relationships/webSettings" Target="webSettings.xml"/><Relationship Id="rId15" Type="http://schemas.openxmlformats.org/officeDocument/2006/relationships/hyperlink" Target="http://www.hhsc.org" TargetMode="External"/><Relationship Id="rId10" Type="http://schemas.openxmlformats.org/officeDocument/2006/relationships/hyperlink" Target="mailto:cshirai@hhsc.org" TargetMode="External"/><Relationship Id="rId4" Type="http://schemas.openxmlformats.org/officeDocument/2006/relationships/settings" Target="settings.xml"/><Relationship Id="rId9" Type="http://schemas.openxmlformats.org/officeDocument/2006/relationships/hyperlink" Target="http://www.hhsc.org" TargetMode="External"/><Relationship Id="rId14" Type="http://schemas.openxmlformats.org/officeDocument/2006/relationships/hyperlink" Target="http://pwd.hawaii.gov/wp-content/uploads/2014/12/InterimGeneralConditions1999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360B-C430-4DE5-8CE4-7CD7E368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4635</Words>
  <Characters>25858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HHSC</Company>
  <LinksUpToDate>false</LinksUpToDate>
  <CharactersWithSpaces>30433</CharactersWithSpaces>
  <SharedDoc>false</SharedDoc>
  <HLinks>
    <vt:vector size="54" baseType="variant">
      <vt:variant>
        <vt:i4>4390995</vt:i4>
      </vt:variant>
      <vt:variant>
        <vt:i4>148</vt:i4>
      </vt:variant>
      <vt:variant>
        <vt:i4>0</vt:i4>
      </vt:variant>
      <vt:variant>
        <vt:i4>5</vt:i4>
      </vt:variant>
      <vt:variant>
        <vt:lpwstr>http://www.hhsc.org/</vt:lpwstr>
      </vt:variant>
      <vt:variant>
        <vt:lpwstr/>
      </vt:variant>
      <vt:variant>
        <vt:i4>4522067</vt:i4>
      </vt:variant>
      <vt:variant>
        <vt:i4>145</vt:i4>
      </vt:variant>
      <vt:variant>
        <vt:i4>0</vt:i4>
      </vt:variant>
      <vt:variant>
        <vt:i4>5</vt:i4>
      </vt:variant>
      <vt:variant>
        <vt:lpwstr>http://www.hhsc.org)/</vt:lpwstr>
      </vt:variant>
      <vt:variant>
        <vt:lpwstr/>
      </vt:variant>
      <vt:variant>
        <vt:i4>2818174</vt:i4>
      </vt:variant>
      <vt:variant>
        <vt:i4>18</vt:i4>
      </vt:variant>
      <vt:variant>
        <vt:i4>0</vt:i4>
      </vt:variant>
      <vt:variant>
        <vt:i4>5</vt:i4>
      </vt:variant>
      <vt:variant>
        <vt:lpwstr>http://www/</vt:lpwstr>
      </vt:variant>
      <vt:variant>
        <vt:lpwstr/>
      </vt:variant>
      <vt:variant>
        <vt:i4>2818174</vt:i4>
      </vt:variant>
      <vt:variant>
        <vt:i4>15</vt:i4>
      </vt:variant>
      <vt:variant>
        <vt:i4>0</vt:i4>
      </vt:variant>
      <vt:variant>
        <vt:i4>5</vt:i4>
      </vt:variant>
      <vt:variant>
        <vt:lpwstr>http://www/</vt:lpwstr>
      </vt:variant>
      <vt:variant>
        <vt:lpwstr/>
      </vt:variant>
      <vt:variant>
        <vt:i4>4587633</vt:i4>
      </vt:variant>
      <vt:variant>
        <vt:i4>12</vt:i4>
      </vt:variant>
      <vt:variant>
        <vt:i4>0</vt:i4>
      </vt:variant>
      <vt:variant>
        <vt:i4>5</vt:i4>
      </vt:variant>
      <vt:variant>
        <vt:lpwstr>mailto:mkato@hhsc.org</vt:lpwstr>
      </vt:variant>
      <vt:variant>
        <vt:lpwstr/>
      </vt:variant>
      <vt:variant>
        <vt:i4>4390995</vt:i4>
      </vt:variant>
      <vt:variant>
        <vt:i4>9</vt:i4>
      </vt:variant>
      <vt:variant>
        <vt:i4>0</vt:i4>
      </vt:variant>
      <vt:variant>
        <vt:i4>5</vt:i4>
      </vt:variant>
      <vt:variant>
        <vt:lpwstr>http://www.hhsc.org/</vt:lpwstr>
      </vt:variant>
      <vt:variant>
        <vt:lpwstr/>
      </vt:variant>
      <vt:variant>
        <vt:i4>4587633</vt:i4>
      </vt:variant>
      <vt:variant>
        <vt:i4>6</vt:i4>
      </vt:variant>
      <vt:variant>
        <vt:i4>0</vt:i4>
      </vt:variant>
      <vt:variant>
        <vt:i4>5</vt:i4>
      </vt:variant>
      <vt:variant>
        <vt:lpwstr>mailto:mkato@hhsc.org</vt:lpwstr>
      </vt:variant>
      <vt:variant>
        <vt:lpwstr/>
      </vt:variant>
      <vt:variant>
        <vt:i4>4587633</vt:i4>
      </vt:variant>
      <vt:variant>
        <vt:i4>3</vt:i4>
      </vt:variant>
      <vt:variant>
        <vt:i4>0</vt:i4>
      </vt:variant>
      <vt:variant>
        <vt:i4>5</vt:i4>
      </vt:variant>
      <vt:variant>
        <vt:lpwstr>mailto:mkato@hhsc.org</vt:lpwstr>
      </vt:variant>
      <vt:variant>
        <vt:lpwstr/>
      </vt:variant>
      <vt:variant>
        <vt:i4>4587633</vt:i4>
      </vt:variant>
      <vt:variant>
        <vt:i4>0</vt:i4>
      </vt:variant>
      <vt:variant>
        <vt:i4>0</vt:i4>
      </vt:variant>
      <vt:variant>
        <vt:i4>5</vt:i4>
      </vt:variant>
      <vt:variant>
        <vt:lpwstr>mailto:mkato@hhsc.org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rgillespie</dc:creator>
  <cp:lastModifiedBy>Cora Shirai</cp:lastModifiedBy>
  <cp:revision>2</cp:revision>
  <cp:lastPrinted>2022-03-04T19:29:00Z</cp:lastPrinted>
  <dcterms:created xsi:type="dcterms:W3CDTF">2022-03-23T16:07:00Z</dcterms:created>
  <dcterms:modified xsi:type="dcterms:W3CDTF">2022-03-23T16:07:00Z</dcterms:modified>
</cp:coreProperties>
</file>