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D0" w:rsidRPr="00F033C7" w:rsidRDefault="00FF68D0" w:rsidP="00FF68D0">
      <w:pPr>
        <w:jc w:val="center"/>
        <w:rPr>
          <w:szCs w:val="24"/>
        </w:rPr>
      </w:pPr>
    </w:p>
    <w:p w:rsidR="00FF68D0" w:rsidRPr="00F033C7" w:rsidRDefault="00FF68D0" w:rsidP="00FF68D0">
      <w:pPr>
        <w:jc w:val="center"/>
        <w:rPr>
          <w:szCs w:val="24"/>
        </w:rPr>
      </w:pPr>
    </w:p>
    <w:p w:rsidR="00FF68D0" w:rsidRPr="00F033C7" w:rsidRDefault="00FF68D0" w:rsidP="00FF68D0">
      <w:pPr>
        <w:jc w:val="center"/>
        <w:rPr>
          <w:szCs w:val="24"/>
        </w:rPr>
      </w:pPr>
    </w:p>
    <w:p w:rsidR="00235171" w:rsidRPr="00F033C7" w:rsidRDefault="00235171" w:rsidP="00235171">
      <w:pPr>
        <w:jc w:val="center"/>
        <w:rPr>
          <w:szCs w:val="24"/>
        </w:rPr>
      </w:pPr>
      <w:r w:rsidRPr="00F033C7">
        <w:rPr>
          <w:szCs w:val="24"/>
        </w:rPr>
        <w:t>ADDENDUM #</w:t>
      </w:r>
      <w:r w:rsidR="000838E6">
        <w:rPr>
          <w:szCs w:val="24"/>
        </w:rPr>
        <w:t>7</w:t>
      </w:r>
    </w:p>
    <w:p w:rsidR="00235171" w:rsidRPr="00F033C7" w:rsidRDefault="00235171" w:rsidP="00235171">
      <w:pPr>
        <w:jc w:val="center"/>
        <w:rPr>
          <w:szCs w:val="24"/>
        </w:rPr>
      </w:pPr>
    </w:p>
    <w:p w:rsidR="00235171" w:rsidRPr="0041430D" w:rsidRDefault="000838E6" w:rsidP="00235171">
      <w:pPr>
        <w:rPr>
          <w:szCs w:val="24"/>
        </w:rPr>
      </w:pPr>
      <w:r>
        <w:rPr>
          <w:szCs w:val="24"/>
        </w:rPr>
        <w:t>December 11</w:t>
      </w:r>
      <w:r w:rsidR="00235171" w:rsidRPr="0041430D">
        <w:rPr>
          <w:szCs w:val="24"/>
        </w:rPr>
        <w:t>, 2020</w:t>
      </w:r>
    </w:p>
    <w:p w:rsidR="00235171" w:rsidRPr="0041430D" w:rsidRDefault="00235171" w:rsidP="00235171">
      <w:pPr>
        <w:rPr>
          <w:szCs w:val="24"/>
        </w:rPr>
      </w:pPr>
    </w:p>
    <w:p w:rsidR="00235171" w:rsidRPr="0041430D" w:rsidRDefault="00235171" w:rsidP="00235171">
      <w:pPr>
        <w:rPr>
          <w:szCs w:val="24"/>
        </w:rPr>
      </w:pPr>
    </w:p>
    <w:p w:rsidR="00235171" w:rsidRPr="0041430D" w:rsidRDefault="00235171" w:rsidP="00235171">
      <w:pPr>
        <w:spacing w:line="480" w:lineRule="auto"/>
        <w:rPr>
          <w:szCs w:val="24"/>
        </w:rPr>
      </w:pPr>
      <w:r w:rsidRPr="0041430D">
        <w:rPr>
          <w:szCs w:val="24"/>
        </w:rPr>
        <w:t>TO:</w:t>
      </w:r>
      <w:r w:rsidRPr="0041430D">
        <w:rPr>
          <w:szCs w:val="24"/>
        </w:rPr>
        <w:tab/>
      </w:r>
      <w:r w:rsidRPr="0041430D">
        <w:rPr>
          <w:szCs w:val="24"/>
        </w:rPr>
        <w:tab/>
        <w:t>Potential Offerors</w:t>
      </w:r>
    </w:p>
    <w:p w:rsidR="00235171" w:rsidRPr="0041430D" w:rsidRDefault="00235171" w:rsidP="00235171">
      <w:pPr>
        <w:spacing w:line="480" w:lineRule="auto"/>
        <w:rPr>
          <w:szCs w:val="24"/>
        </w:rPr>
      </w:pPr>
      <w:r w:rsidRPr="0041430D">
        <w:rPr>
          <w:szCs w:val="24"/>
        </w:rPr>
        <w:t>FROM:</w:t>
      </w:r>
      <w:r w:rsidRPr="0041430D">
        <w:rPr>
          <w:szCs w:val="24"/>
        </w:rPr>
        <w:tab/>
        <w:t>Cora Shirai, Contract Manager</w:t>
      </w:r>
    </w:p>
    <w:p w:rsidR="00235171" w:rsidRPr="0041430D" w:rsidRDefault="00235171" w:rsidP="00235171">
      <w:pPr>
        <w:spacing w:line="480" w:lineRule="auto"/>
        <w:rPr>
          <w:szCs w:val="24"/>
        </w:rPr>
      </w:pPr>
      <w:r w:rsidRPr="0041430D">
        <w:rPr>
          <w:szCs w:val="24"/>
        </w:rPr>
        <w:t>RE:</w:t>
      </w:r>
      <w:r w:rsidRPr="0041430D">
        <w:rPr>
          <w:szCs w:val="24"/>
        </w:rPr>
        <w:tab/>
      </w:r>
      <w:r w:rsidRPr="0041430D">
        <w:rPr>
          <w:szCs w:val="24"/>
        </w:rPr>
        <w:tab/>
        <w:t>Solicitation Addendum #</w:t>
      </w:r>
      <w:r w:rsidR="000838E6">
        <w:rPr>
          <w:szCs w:val="24"/>
        </w:rPr>
        <w:t>7</w:t>
      </w:r>
      <w:r w:rsidR="00596859" w:rsidRPr="0041430D">
        <w:rPr>
          <w:szCs w:val="24"/>
        </w:rPr>
        <w:t xml:space="preserve"> </w:t>
      </w:r>
      <w:r w:rsidRPr="0041430D">
        <w:rPr>
          <w:szCs w:val="24"/>
        </w:rPr>
        <w:t>to RFP #2</w:t>
      </w:r>
      <w:r w:rsidR="00B50DA4" w:rsidRPr="0041430D">
        <w:rPr>
          <w:szCs w:val="24"/>
        </w:rPr>
        <w:t>1</w:t>
      </w:r>
      <w:r w:rsidRPr="0041430D">
        <w:rPr>
          <w:szCs w:val="24"/>
        </w:rPr>
        <w:t>-0</w:t>
      </w:r>
      <w:r w:rsidR="00B50DA4" w:rsidRPr="0041430D">
        <w:rPr>
          <w:szCs w:val="24"/>
        </w:rPr>
        <w:t>1</w:t>
      </w:r>
      <w:r w:rsidRPr="0041430D">
        <w:rPr>
          <w:szCs w:val="24"/>
        </w:rPr>
        <w:t>/</w:t>
      </w:r>
      <w:r w:rsidR="00B50DA4" w:rsidRPr="0041430D">
        <w:rPr>
          <w:szCs w:val="24"/>
        </w:rPr>
        <w:t>IP Telephony System</w:t>
      </w:r>
    </w:p>
    <w:p w:rsidR="00235171" w:rsidRPr="0041430D" w:rsidRDefault="00235171" w:rsidP="00235171">
      <w:pPr>
        <w:rPr>
          <w:szCs w:val="24"/>
        </w:rPr>
      </w:pPr>
    </w:p>
    <w:p w:rsidR="00235171" w:rsidRPr="0041430D" w:rsidRDefault="00235171" w:rsidP="00235171">
      <w:pPr>
        <w:rPr>
          <w:szCs w:val="24"/>
        </w:rPr>
      </w:pPr>
      <w:r w:rsidRPr="0041430D">
        <w:rPr>
          <w:szCs w:val="24"/>
        </w:rPr>
        <w:t>This correspondence serves as Addendum #</w:t>
      </w:r>
      <w:r w:rsidR="000838E6">
        <w:rPr>
          <w:szCs w:val="24"/>
        </w:rPr>
        <w:t>7</w:t>
      </w:r>
      <w:r w:rsidR="00596859" w:rsidRPr="0041430D">
        <w:rPr>
          <w:szCs w:val="24"/>
        </w:rPr>
        <w:t xml:space="preserve"> </w:t>
      </w:r>
      <w:r w:rsidRPr="0041430D">
        <w:rPr>
          <w:szCs w:val="24"/>
        </w:rPr>
        <w:t>to the subject Request for Proposals (“RFP”).  Your response to this RFP should be governed by the content of the original RFP and the revisions/corrections/additions/clarifications provided in this addendum notice.</w:t>
      </w:r>
    </w:p>
    <w:p w:rsidR="00FF0F50" w:rsidRPr="0041430D" w:rsidRDefault="00FF0F50" w:rsidP="00235171">
      <w:pPr>
        <w:rPr>
          <w:szCs w:val="24"/>
        </w:rPr>
      </w:pPr>
    </w:p>
    <w:p w:rsidR="00235171" w:rsidRPr="00C67F7A" w:rsidRDefault="0090312B" w:rsidP="00235171">
      <w:pPr>
        <w:rPr>
          <w:szCs w:val="24"/>
        </w:rPr>
      </w:pPr>
      <w:r w:rsidRPr="0041430D">
        <w:rPr>
          <w:szCs w:val="24"/>
        </w:rPr>
        <w:t>The following questions were asked</w:t>
      </w:r>
      <w:r w:rsidR="006608C4" w:rsidRPr="0041430D">
        <w:rPr>
          <w:szCs w:val="24"/>
        </w:rPr>
        <w:t>:</w:t>
      </w:r>
    </w:p>
    <w:p w:rsidR="00C67F7A" w:rsidRPr="00C67F7A" w:rsidRDefault="00C67F7A" w:rsidP="00235171">
      <w:pPr>
        <w:rPr>
          <w:szCs w:val="24"/>
        </w:rPr>
      </w:pPr>
    </w:p>
    <w:p w:rsidR="00C67F7A" w:rsidRDefault="00C67F7A" w:rsidP="00C67F7A">
      <w:pPr>
        <w:pStyle w:val="ListParagraph"/>
        <w:numPr>
          <w:ilvl w:val="0"/>
          <w:numId w:val="19"/>
        </w:numPr>
      </w:pPr>
      <w:r w:rsidRPr="00C67F7A">
        <w:t>Q:</w:t>
      </w:r>
      <w:r>
        <w:rPr>
          <w:b/>
        </w:rPr>
        <w:t xml:space="preserve"> Under Section 2.1 Overview</w:t>
      </w:r>
      <w:r>
        <w:t xml:space="preserve"> - UPS requirement – What is the runtime, the % of growth requirements, and what plug input type can you support?</w:t>
      </w:r>
    </w:p>
    <w:p w:rsidR="00C67F7A" w:rsidRDefault="00C67F7A" w:rsidP="00C67F7A">
      <w:pPr>
        <w:pStyle w:val="ListParagraph"/>
        <w:ind w:left="1080"/>
      </w:pPr>
    </w:p>
    <w:p w:rsidR="00C67F7A" w:rsidRPr="00465767" w:rsidRDefault="00C67F7A" w:rsidP="00C67F7A">
      <w:pPr>
        <w:pStyle w:val="ListParagraph"/>
        <w:ind w:left="1080"/>
        <w:rPr>
          <w:color w:val="00B0F0"/>
        </w:rPr>
      </w:pPr>
      <w:r w:rsidRPr="00465767">
        <w:rPr>
          <w:color w:val="00B0F0"/>
        </w:rPr>
        <w:t xml:space="preserve">A: </w:t>
      </w:r>
      <w:r w:rsidR="00465767" w:rsidRPr="00465767">
        <w:rPr>
          <w:color w:val="00B0F0"/>
        </w:rPr>
        <w:t>15 minutes; 15%; NEMA R-15</w:t>
      </w:r>
    </w:p>
    <w:p w:rsidR="00C67F7A" w:rsidRDefault="00C67F7A" w:rsidP="00C67F7A">
      <w:pPr>
        <w:pStyle w:val="ListParagraph"/>
      </w:pPr>
    </w:p>
    <w:p w:rsidR="00C67F7A" w:rsidRDefault="00C67F7A" w:rsidP="00C67F7A">
      <w:pPr>
        <w:ind w:left="1080"/>
        <w:jc w:val="both"/>
        <w:outlineLvl w:val="0"/>
      </w:pPr>
      <w:r w:rsidRPr="00C67F7A">
        <w:rPr>
          <w:b/>
        </w:rPr>
        <w:t>Under Section 2.1 Overview</w:t>
      </w:r>
      <w:r>
        <w:t xml:space="preserve">. Each existing extension or telephone line will have a maximum of not more than 5 minutes of downtime.  </w:t>
      </w:r>
    </w:p>
    <w:p w:rsidR="00C67F7A" w:rsidRDefault="00C67F7A" w:rsidP="00C67F7A">
      <w:pPr>
        <w:pStyle w:val="ListParagraph"/>
        <w:numPr>
          <w:ilvl w:val="0"/>
          <w:numId w:val="19"/>
        </w:numPr>
        <w:jc w:val="both"/>
        <w:outlineLvl w:val="0"/>
      </w:pPr>
      <w:r>
        <w:t>Q: Could you please explain what you considered downtime?  Does that mean the extension is out of services or you do you mean telephone device is out of service?</w:t>
      </w:r>
    </w:p>
    <w:p w:rsidR="00C67F7A" w:rsidRDefault="00C67F7A" w:rsidP="00C67F7A">
      <w:pPr>
        <w:pStyle w:val="ListParagraph"/>
        <w:ind w:left="1080"/>
        <w:jc w:val="both"/>
        <w:outlineLvl w:val="0"/>
      </w:pPr>
    </w:p>
    <w:p w:rsidR="00C67F7A" w:rsidRPr="00465767" w:rsidRDefault="00C67F7A" w:rsidP="00C67F7A">
      <w:pPr>
        <w:pStyle w:val="ListParagraph"/>
        <w:ind w:left="1080"/>
        <w:jc w:val="both"/>
        <w:outlineLvl w:val="0"/>
        <w:rPr>
          <w:color w:val="00B0F0"/>
        </w:rPr>
      </w:pPr>
      <w:r w:rsidRPr="00465767">
        <w:rPr>
          <w:color w:val="00B0F0"/>
        </w:rPr>
        <w:t xml:space="preserve">A:  </w:t>
      </w:r>
      <w:bookmarkStart w:id="0" w:name="_GoBack"/>
      <w:bookmarkEnd w:id="0"/>
      <w:r w:rsidR="00465767" w:rsidRPr="00465767">
        <w:rPr>
          <w:color w:val="00B0F0"/>
        </w:rPr>
        <w:t xml:space="preserve">Telephone </w:t>
      </w:r>
      <w:r w:rsidR="00465767">
        <w:rPr>
          <w:color w:val="00B0F0"/>
        </w:rPr>
        <w:t>device is out of service during the switch over of the phone device.</w:t>
      </w:r>
    </w:p>
    <w:p w:rsidR="00C67F7A" w:rsidRDefault="00C67F7A" w:rsidP="00C67F7A">
      <w:pPr>
        <w:pStyle w:val="ListParagraph"/>
        <w:ind w:left="1080"/>
        <w:jc w:val="both"/>
        <w:outlineLvl w:val="0"/>
      </w:pPr>
    </w:p>
    <w:p w:rsidR="00C67F7A" w:rsidRDefault="00C67F7A" w:rsidP="00C67F7A">
      <w:pPr>
        <w:pStyle w:val="ListParagraph"/>
        <w:numPr>
          <w:ilvl w:val="0"/>
          <w:numId w:val="19"/>
        </w:numPr>
        <w:jc w:val="both"/>
        <w:outlineLvl w:val="0"/>
      </w:pPr>
      <w:r>
        <w:t>Q: Does this limitation of 5 minutes of downtime meaning during cutover too, while in production or both?   Do you have desktop space for an IP phone while we are implementing the system?</w:t>
      </w:r>
    </w:p>
    <w:p w:rsidR="00C67F7A" w:rsidRDefault="00C67F7A" w:rsidP="00C67F7A">
      <w:pPr>
        <w:pStyle w:val="ListParagraph"/>
        <w:ind w:left="1080"/>
        <w:jc w:val="both"/>
        <w:outlineLvl w:val="0"/>
      </w:pPr>
    </w:p>
    <w:p w:rsidR="00C67F7A" w:rsidRPr="00465767" w:rsidRDefault="00C67F7A" w:rsidP="00C67F7A">
      <w:pPr>
        <w:pStyle w:val="ListParagraph"/>
        <w:ind w:left="1080"/>
        <w:jc w:val="both"/>
        <w:outlineLvl w:val="0"/>
        <w:rPr>
          <w:color w:val="00B0F0"/>
        </w:rPr>
      </w:pPr>
      <w:r w:rsidRPr="00465767">
        <w:rPr>
          <w:color w:val="00B0F0"/>
        </w:rPr>
        <w:t xml:space="preserve">A: </w:t>
      </w:r>
      <w:r w:rsidR="00465767">
        <w:rPr>
          <w:color w:val="00B0F0"/>
        </w:rPr>
        <w:t>During cutover while in production; yes.</w:t>
      </w:r>
    </w:p>
    <w:p w:rsidR="00C67F7A" w:rsidRDefault="00C67F7A" w:rsidP="00C67F7A">
      <w:pPr>
        <w:pStyle w:val="ListParagraph"/>
        <w:ind w:left="1440"/>
        <w:jc w:val="both"/>
        <w:outlineLvl w:val="0"/>
      </w:pPr>
    </w:p>
    <w:p w:rsidR="00C67F7A" w:rsidRDefault="00C67F7A" w:rsidP="00C67F7A">
      <w:pPr>
        <w:pStyle w:val="ListParagraph"/>
        <w:ind w:left="1080"/>
        <w:jc w:val="both"/>
        <w:outlineLvl w:val="0"/>
      </w:pPr>
      <w:r>
        <w:rPr>
          <w:b/>
        </w:rPr>
        <w:t>Under Section 2.1 Overview</w:t>
      </w:r>
      <w:r>
        <w:t xml:space="preserve"> - The proposal should also include installations of new cat5e or cat6 wirings, new phones, new switches, patch panels, and racks and also removal of old phone cables/wirings and phone jacks.  </w:t>
      </w:r>
    </w:p>
    <w:p w:rsidR="00C67F7A" w:rsidRDefault="00C67F7A" w:rsidP="00C67F7A">
      <w:pPr>
        <w:pStyle w:val="ListParagraph"/>
        <w:numPr>
          <w:ilvl w:val="0"/>
          <w:numId w:val="19"/>
        </w:numPr>
        <w:jc w:val="both"/>
        <w:outlineLvl w:val="0"/>
      </w:pPr>
      <w:r>
        <w:t>Q: Will a floor plan with new VoIP phones be provided?  Do you have a floor plan with current network drops?</w:t>
      </w:r>
    </w:p>
    <w:p w:rsidR="00387504" w:rsidRPr="005F67A6" w:rsidRDefault="00387504" w:rsidP="00387504">
      <w:pPr>
        <w:pStyle w:val="ListParagraph"/>
        <w:ind w:left="1080"/>
        <w:jc w:val="both"/>
        <w:outlineLvl w:val="0"/>
        <w:rPr>
          <w:color w:val="00B0F0"/>
        </w:rPr>
      </w:pPr>
      <w:r w:rsidRPr="005F67A6">
        <w:rPr>
          <w:color w:val="00B0F0"/>
        </w:rPr>
        <w:lastRenderedPageBreak/>
        <w:t xml:space="preserve">A: </w:t>
      </w:r>
      <w:r w:rsidR="005F67A6" w:rsidRPr="005F67A6">
        <w:rPr>
          <w:color w:val="00B0F0"/>
        </w:rPr>
        <w:t>We can provide a copy of the floor plans.  They will be posted to the website as an “Exhibit”.  Currently, we do not have a floor plan with current network drops.</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 xml:space="preserve">Q: Will a network cabling drawing showing </w:t>
      </w:r>
      <w:proofErr w:type="spellStart"/>
      <w:r>
        <w:t>comm</w:t>
      </w:r>
      <w:proofErr w:type="spellEnd"/>
      <w:r>
        <w:t xml:space="preserve"> closets and rack location be provided?</w:t>
      </w:r>
    </w:p>
    <w:p w:rsidR="00387504" w:rsidRDefault="00387504" w:rsidP="00387504">
      <w:pPr>
        <w:pStyle w:val="ListParagraph"/>
        <w:ind w:left="1080"/>
        <w:jc w:val="both"/>
        <w:outlineLvl w:val="0"/>
      </w:pPr>
    </w:p>
    <w:p w:rsidR="00387504" w:rsidRPr="005F67A6" w:rsidRDefault="00387504" w:rsidP="00387504">
      <w:pPr>
        <w:pStyle w:val="ListParagraph"/>
        <w:ind w:left="1080"/>
        <w:jc w:val="both"/>
        <w:outlineLvl w:val="0"/>
        <w:rPr>
          <w:color w:val="00B0F0"/>
        </w:rPr>
      </w:pPr>
      <w:r w:rsidRPr="005F67A6">
        <w:rPr>
          <w:color w:val="00B0F0"/>
        </w:rPr>
        <w:t>A:</w:t>
      </w:r>
      <w:r w:rsidR="005F67A6">
        <w:rPr>
          <w:color w:val="00B0F0"/>
        </w:rPr>
        <w:t xml:space="preserve">  We don’t have a cabling drawing showing </w:t>
      </w:r>
      <w:proofErr w:type="spellStart"/>
      <w:r w:rsidR="005F67A6">
        <w:rPr>
          <w:color w:val="00B0F0"/>
        </w:rPr>
        <w:t>comm</w:t>
      </w:r>
      <w:proofErr w:type="spellEnd"/>
      <w:r w:rsidR="005F67A6">
        <w:rPr>
          <w:color w:val="00B0F0"/>
        </w:rPr>
        <w:t xml:space="preserve"> closets but we can indicate the closets in the floor plans.</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Q: Will a network diagram be provided?</w:t>
      </w:r>
    </w:p>
    <w:p w:rsidR="00387504" w:rsidRDefault="00387504" w:rsidP="00387504">
      <w:pPr>
        <w:pStyle w:val="ListParagraph"/>
        <w:ind w:left="1080"/>
        <w:jc w:val="both"/>
        <w:outlineLvl w:val="0"/>
      </w:pPr>
    </w:p>
    <w:p w:rsidR="00387504" w:rsidRDefault="00387504" w:rsidP="00387504">
      <w:pPr>
        <w:pStyle w:val="ListParagraph"/>
        <w:ind w:left="1080"/>
        <w:jc w:val="both"/>
        <w:outlineLvl w:val="0"/>
      </w:pPr>
      <w:r w:rsidRPr="005F67A6">
        <w:rPr>
          <w:color w:val="00B0F0"/>
        </w:rPr>
        <w:t xml:space="preserve">A: </w:t>
      </w:r>
      <w:r w:rsidR="005F67A6" w:rsidRPr="005F67A6">
        <w:rPr>
          <w:color w:val="00B0F0"/>
        </w:rPr>
        <w:t>Yes</w:t>
      </w:r>
      <w:r w:rsidR="005F67A6">
        <w:rPr>
          <w:color w:val="00B0F0"/>
        </w:rPr>
        <w:t xml:space="preserve">, </w:t>
      </w:r>
      <w:r w:rsidR="00C975A1">
        <w:rPr>
          <w:color w:val="00B0F0"/>
        </w:rPr>
        <w:t>the network diagram</w:t>
      </w:r>
      <w:r w:rsidR="005F67A6" w:rsidRPr="005F67A6">
        <w:rPr>
          <w:color w:val="00B0F0"/>
        </w:rPr>
        <w:t xml:space="preserve"> will be posted to the website as an “Exhibit”.  </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Q: Will a WAN circuit and WAN diagram be provided?</w:t>
      </w:r>
    </w:p>
    <w:p w:rsidR="00387504" w:rsidRDefault="00387504" w:rsidP="00387504">
      <w:pPr>
        <w:pStyle w:val="ListParagraph"/>
        <w:ind w:left="1080"/>
        <w:jc w:val="both"/>
        <w:outlineLvl w:val="0"/>
      </w:pPr>
    </w:p>
    <w:p w:rsidR="00387504" w:rsidRPr="005F67A6" w:rsidRDefault="00387504" w:rsidP="00387504">
      <w:pPr>
        <w:pStyle w:val="ListParagraph"/>
        <w:ind w:left="1080"/>
        <w:jc w:val="both"/>
        <w:outlineLvl w:val="0"/>
        <w:rPr>
          <w:color w:val="00B0F0"/>
        </w:rPr>
      </w:pPr>
      <w:r w:rsidRPr="005F67A6">
        <w:rPr>
          <w:color w:val="00B0F0"/>
        </w:rPr>
        <w:t>A:</w:t>
      </w:r>
      <w:r w:rsidR="00847F3D">
        <w:rPr>
          <w:color w:val="00B0F0"/>
        </w:rPr>
        <w:t xml:space="preserve"> </w:t>
      </w:r>
      <w:r w:rsidR="00847F3D" w:rsidRPr="005F67A6">
        <w:rPr>
          <w:color w:val="00B0F0"/>
        </w:rPr>
        <w:t>Yes</w:t>
      </w:r>
      <w:r w:rsidR="00847F3D">
        <w:rPr>
          <w:color w:val="00B0F0"/>
        </w:rPr>
        <w:t>, the network diagram</w:t>
      </w:r>
      <w:r w:rsidR="00847F3D" w:rsidRPr="005F67A6">
        <w:rPr>
          <w:color w:val="00B0F0"/>
        </w:rPr>
        <w:t xml:space="preserve"> will be posted to the website as an “Exhibit”.  </w:t>
      </w:r>
      <w:r w:rsidRPr="005F67A6">
        <w:rPr>
          <w:color w:val="00B0F0"/>
        </w:rPr>
        <w:t xml:space="preserve"> </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 xml:space="preserve">Q: Regarding new cat5e or cat6 cabling, will all of the runs be above ceiling tile?  </w:t>
      </w:r>
      <w:proofErr w:type="gramStart"/>
      <w:r>
        <w:t>Are</w:t>
      </w:r>
      <w:proofErr w:type="gramEnd"/>
      <w:r>
        <w:t xml:space="preserve"> the existing cabling in conduit, exposed or in ceiling and between walls?</w:t>
      </w:r>
    </w:p>
    <w:p w:rsidR="00387504" w:rsidRDefault="00387504" w:rsidP="00387504">
      <w:pPr>
        <w:pStyle w:val="ListParagraph"/>
        <w:ind w:left="1080"/>
        <w:jc w:val="both"/>
        <w:outlineLvl w:val="0"/>
      </w:pPr>
    </w:p>
    <w:p w:rsidR="00387504" w:rsidRPr="005F67A6" w:rsidRDefault="00387504" w:rsidP="00387504">
      <w:pPr>
        <w:pStyle w:val="ListParagraph"/>
        <w:ind w:left="1080"/>
        <w:jc w:val="both"/>
        <w:outlineLvl w:val="0"/>
        <w:rPr>
          <w:color w:val="00B0F0"/>
        </w:rPr>
      </w:pPr>
      <w:r w:rsidRPr="005F67A6">
        <w:rPr>
          <w:color w:val="00B0F0"/>
        </w:rPr>
        <w:t>A:</w:t>
      </w:r>
      <w:r>
        <w:t xml:space="preserve"> </w:t>
      </w:r>
      <w:r w:rsidR="005F67A6">
        <w:t xml:space="preserve"> </w:t>
      </w:r>
      <w:r w:rsidR="005F67A6">
        <w:rPr>
          <w:color w:val="00B0F0"/>
        </w:rPr>
        <w:t xml:space="preserve">Above ceiling and we have ceiling tiles and false ceilings.  We have some cables in conduit, exposed, in ceiling, and between the walls. </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Q: How many closets are there and how many new VOIP phones are connected to each closet?</w:t>
      </w:r>
    </w:p>
    <w:p w:rsidR="00387504" w:rsidRDefault="00387504" w:rsidP="00387504">
      <w:pPr>
        <w:pStyle w:val="ListParagraph"/>
        <w:ind w:left="1080"/>
        <w:jc w:val="both"/>
        <w:outlineLvl w:val="0"/>
      </w:pPr>
    </w:p>
    <w:p w:rsidR="00387504" w:rsidRPr="005F67A6" w:rsidRDefault="00387504" w:rsidP="00387504">
      <w:pPr>
        <w:pStyle w:val="ListParagraph"/>
        <w:ind w:left="1080"/>
        <w:jc w:val="both"/>
        <w:outlineLvl w:val="0"/>
        <w:rPr>
          <w:color w:val="00B0F0"/>
        </w:rPr>
      </w:pPr>
      <w:r w:rsidRPr="005F67A6">
        <w:rPr>
          <w:color w:val="00B0F0"/>
        </w:rPr>
        <w:t xml:space="preserve">A: </w:t>
      </w:r>
      <w:r w:rsidR="005F67A6">
        <w:rPr>
          <w:color w:val="00B0F0"/>
        </w:rPr>
        <w:t xml:space="preserve">  We have eight (8) closets and five (5) network cabinets.</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Q: Are any of the closet connected via fiber?  If yes, what type of fiber is used?</w:t>
      </w:r>
    </w:p>
    <w:p w:rsidR="00387504" w:rsidRDefault="00387504" w:rsidP="00387504">
      <w:pPr>
        <w:pStyle w:val="ListParagraph"/>
        <w:ind w:left="1080"/>
        <w:jc w:val="both"/>
        <w:outlineLvl w:val="0"/>
      </w:pPr>
    </w:p>
    <w:p w:rsidR="00387504" w:rsidRPr="005F67A6" w:rsidRDefault="00387504" w:rsidP="00387504">
      <w:pPr>
        <w:pStyle w:val="ListParagraph"/>
        <w:ind w:left="1080"/>
        <w:jc w:val="both"/>
        <w:outlineLvl w:val="0"/>
        <w:rPr>
          <w:color w:val="00B0F0"/>
        </w:rPr>
      </w:pPr>
      <w:r w:rsidRPr="005F67A6">
        <w:rPr>
          <w:color w:val="00B0F0"/>
        </w:rPr>
        <w:t>A:</w:t>
      </w:r>
      <w:r w:rsidR="005F67A6">
        <w:rPr>
          <w:color w:val="00B0F0"/>
        </w:rPr>
        <w:t xml:space="preserve">  Yes; multimode and LC.</w:t>
      </w:r>
      <w:r w:rsidRPr="005F67A6">
        <w:rPr>
          <w:color w:val="00B0F0"/>
        </w:rPr>
        <w:t xml:space="preserve"> </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Q: What are the UPS requirements for the closets or access?</w:t>
      </w:r>
    </w:p>
    <w:p w:rsidR="00387504" w:rsidRDefault="00387504" w:rsidP="00387504">
      <w:pPr>
        <w:pStyle w:val="ListParagraph"/>
        <w:ind w:left="1080"/>
        <w:jc w:val="both"/>
        <w:outlineLvl w:val="0"/>
      </w:pPr>
    </w:p>
    <w:p w:rsidR="00387504" w:rsidRPr="005F67A6" w:rsidRDefault="00387504" w:rsidP="00387504">
      <w:pPr>
        <w:pStyle w:val="ListParagraph"/>
        <w:ind w:left="1080"/>
        <w:jc w:val="both"/>
        <w:outlineLvl w:val="0"/>
        <w:rPr>
          <w:color w:val="00B0F0"/>
        </w:rPr>
      </w:pPr>
      <w:r w:rsidRPr="005F67A6">
        <w:rPr>
          <w:color w:val="00B0F0"/>
        </w:rPr>
        <w:t xml:space="preserve">A: </w:t>
      </w:r>
      <w:r w:rsidR="005F67A6">
        <w:rPr>
          <w:color w:val="00B0F0"/>
        </w:rPr>
        <w:t xml:space="preserve"> Rack mounted, 110v/120v.  Closets are secured and locked.</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Q: What are the dimension of the space for the equipment and rack?</w:t>
      </w:r>
    </w:p>
    <w:p w:rsidR="00387504" w:rsidRDefault="00387504" w:rsidP="00387504">
      <w:pPr>
        <w:pStyle w:val="ListParagraph"/>
        <w:ind w:left="1080"/>
        <w:jc w:val="both"/>
        <w:outlineLvl w:val="0"/>
      </w:pPr>
    </w:p>
    <w:p w:rsidR="00387504" w:rsidRPr="005F67A6" w:rsidRDefault="00387504" w:rsidP="00387504">
      <w:pPr>
        <w:pStyle w:val="ListParagraph"/>
        <w:ind w:left="1080"/>
        <w:jc w:val="both"/>
        <w:outlineLvl w:val="0"/>
        <w:rPr>
          <w:color w:val="00B0F0"/>
        </w:rPr>
      </w:pPr>
      <w:r w:rsidRPr="005F67A6">
        <w:rPr>
          <w:color w:val="00B0F0"/>
        </w:rPr>
        <w:t xml:space="preserve">A: </w:t>
      </w:r>
      <w:r w:rsidR="005F67A6">
        <w:rPr>
          <w:color w:val="00B0F0"/>
        </w:rPr>
        <w:t xml:space="preserve"> Standard 19” rack and 16” depth.</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t>Q: Do you have switching requirements?</w:t>
      </w:r>
    </w:p>
    <w:p w:rsidR="00387504" w:rsidRDefault="00387504" w:rsidP="00387504">
      <w:pPr>
        <w:pStyle w:val="ListParagraph"/>
        <w:ind w:left="1080"/>
        <w:jc w:val="both"/>
        <w:outlineLvl w:val="0"/>
      </w:pPr>
    </w:p>
    <w:p w:rsidR="00387504" w:rsidRPr="005F67A6" w:rsidRDefault="00387504" w:rsidP="00387504">
      <w:pPr>
        <w:pStyle w:val="ListParagraph"/>
        <w:ind w:left="1080"/>
        <w:jc w:val="both"/>
        <w:outlineLvl w:val="0"/>
        <w:rPr>
          <w:color w:val="00B0F0"/>
        </w:rPr>
      </w:pPr>
      <w:r w:rsidRPr="005F67A6">
        <w:rPr>
          <w:color w:val="00B0F0"/>
        </w:rPr>
        <w:t xml:space="preserve">A: </w:t>
      </w:r>
      <w:r w:rsidR="005F67A6">
        <w:rPr>
          <w:color w:val="00B0F0"/>
        </w:rPr>
        <w:t>POE.</w:t>
      </w:r>
    </w:p>
    <w:p w:rsidR="00387504" w:rsidRDefault="00387504" w:rsidP="00387504">
      <w:pPr>
        <w:pStyle w:val="ListParagraph"/>
        <w:ind w:left="1080"/>
        <w:jc w:val="both"/>
        <w:outlineLvl w:val="0"/>
      </w:pPr>
    </w:p>
    <w:p w:rsidR="00C67F7A" w:rsidRDefault="00C67F7A" w:rsidP="00C67F7A">
      <w:pPr>
        <w:pStyle w:val="ListParagraph"/>
        <w:numPr>
          <w:ilvl w:val="0"/>
          <w:numId w:val="19"/>
        </w:numPr>
        <w:jc w:val="both"/>
        <w:outlineLvl w:val="0"/>
      </w:pPr>
      <w:r>
        <w:lastRenderedPageBreak/>
        <w:t>Q: Can we assume any electrical work will be performed by Hawaii Health Systems Corporation?</w:t>
      </w:r>
    </w:p>
    <w:p w:rsidR="000810AD" w:rsidRDefault="000810AD" w:rsidP="000810AD">
      <w:pPr>
        <w:pStyle w:val="ListParagraph"/>
        <w:ind w:left="1080"/>
        <w:jc w:val="both"/>
        <w:outlineLvl w:val="0"/>
      </w:pPr>
    </w:p>
    <w:p w:rsidR="000810AD" w:rsidRPr="005F67A6" w:rsidRDefault="000810AD" w:rsidP="000810AD">
      <w:pPr>
        <w:pStyle w:val="ListParagraph"/>
        <w:ind w:left="1080"/>
        <w:jc w:val="both"/>
        <w:outlineLvl w:val="0"/>
        <w:rPr>
          <w:color w:val="00B0F0"/>
        </w:rPr>
      </w:pPr>
      <w:r w:rsidRPr="005F67A6">
        <w:rPr>
          <w:color w:val="00B0F0"/>
        </w:rPr>
        <w:t xml:space="preserve">A: </w:t>
      </w:r>
      <w:r w:rsidR="005F67A6">
        <w:rPr>
          <w:color w:val="00B0F0"/>
        </w:rPr>
        <w:t xml:space="preserve"> Yes.</w:t>
      </w:r>
    </w:p>
    <w:p w:rsidR="000810AD" w:rsidRDefault="000810AD" w:rsidP="000810AD">
      <w:pPr>
        <w:pStyle w:val="ListParagraph"/>
        <w:ind w:left="1080"/>
        <w:jc w:val="both"/>
        <w:outlineLvl w:val="0"/>
      </w:pPr>
    </w:p>
    <w:p w:rsidR="00C67F7A" w:rsidRDefault="00C67F7A" w:rsidP="00C67F7A">
      <w:pPr>
        <w:pStyle w:val="ListParagraph"/>
        <w:numPr>
          <w:ilvl w:val="0"/>
          <w:numId w:val="19"/>
        </w:numPr>
        <w:jc w:val="both"/>
        <w:outlineLvl w:val="0"/>
      </w:pPr>
      <w:r>
        <w:t>Q: Who is responsible for disposing of the old equipment, wires and jacks?</w:t>
      </w:r>
    </w:p>
    <w:p w:rsidR="000810AD" w:rsidRDefault="000810AD" w:rsidP="000810AD">
      <w:pPr>
        <w:pStyle w:val="ListParagraph"/>
        <w:ind w:left="1080"/>
        <w:jc w:val="both"/>
        <w:outlineLvl w:val="0"/>
      </w:pPr>
    </w:p>
    <w:p w:rsidR="000810AD" w:rsidRPr="005F67A6" w:rsidRDefault="000810AD" w:rsidP="000810AD">
      <w:pPr>
        <w:pStyle w:val="ListParagraph"/>
        <w:ind w:left="1080"/>
        <w:jc w:val="both"/>
        <w:outlineLvl w:val="0"/>
        <w:rPr>
          <w:color w:val="00B0F0"/>
        </w:rPr>
      </w:pPr>
      <w:r w:rsidRPr="005F67A6">
        <w:rPr>
          <w:color w:val="00B0F0"/>
        </w:rPr>
        <w:t xml:space="preserve">A: </w:t>
      </w:r>
      <w:r w:rsidR="005F67A6">
        <w:rPr>
          <w:color w:val="00B0F0"/>
        </w:rPr>
        <w:t xml:space="preserve"> Contractor shall dispose of old equipment, wires, and jacks.</w:t>
      </w:r>
    </w:p>
    <w:p w:rsidR="000810AD" w:rsidRDefault="000810AD" w:rsidP="000810AD">
      <w:pPr>
        <w:pStyle w:val="ListParagraph"/>
        <w:ind w:left="1080"/>
        <w:jc w:val="both"/>
        <w:outlineLvl w:val="0"/>
      </w:pPr>
    </w:p>
    <w:p w:rsidR="00C67F7A" w:rsidRDefault="00C67F7A" w:rsidP="00C67F7A">
      <w:pPr>
        <w:pStyle w:val="ListParagraph"/>
        <w:numPr>
          <w:ilvl w:val="0"/>
          <w:numId w:val="19"/>
        </w:numPr>
        <w:jc w:val="both"/>
        <w:outlineLvl w:val="0"/>
      </w:pPr>
      <w:r>
        <w:t xml:space="preserve">Q: Can you explain removing old wiring and cables.  Does this mean </w:t>
      </w:r>
      <w:proofErr w:type="gramStart"/>
      <w:r>
        <w:t>removing</w:t>
      </w:r>
      <w:proofErr w:type="gramEnd"/>
      <w:r>
        <w:t xml:space="preserve"> existing cabling in ceilings, walls, conduit, </w:t>
      </w:r>
      <w:proofErr w:type="spellStart"/>
      <w:r>
        <w:t>etc</w:t>
      </w:r>
      <w:proofErr w:type="spellEnd"/>
      <w:r>
        <w:t>?</w:t>
      </w:r>
    </w:p>
    <w:p w:rsidR="000810AD" w:rsidRDefault="000810AD" w:rsidP="000810AD">
      <w:pPr>
        <w:pStyle w:val="ListParagraph"/>
        <w:ind w:left="1080"/>
        <w:jc w:val="both"/>
        <w:outlineLvl w:val="0"/>
      </w:pPr>
    </w:p>
    <w:p w:rsidR="000810AD" w:rsidRPr="005F67A6" w:rsidRDefault="000810AD" w:rsidP="000810AD">
      <w:pPr>
        <w:pStyle w:val="ListParagraph"/>
        <w:ind w:left="1080"/>
        <w:jc w:val="both"/>
        <w:outlineLvl w:val="0"/>
        <w:rPr>
          <w:color w:val="00B0F0"/>
        </w:rPr>
      </w:pPr>
      <w:r w:rsidRPr="005F67A6">
        <w:rPr>
          <w:color w:val="00B0F0"/>
        </w:rPr>
        <w:t>A:</w:t>
      </w:r>
      <w:r w:rsidR="005F67A6">
        <w:rPr>
          <w:color w:val="00B0F0"/>
        </w:rPr>
        <w:t xml:space="preserve"> Removing phone cables that are being replaced, in ceilings, walls and/or conduit.</w:t>
      </w:r>
    </w:p>
    <w:p w:rsidR="00C67F7A" w:rsidRDefault="00C67F7A" w:rsidP="00C67F7A">
      <w:pPr>
        <w:pStyle w:val="ListParagraph"/>
        <w:ind w:left="1080"/>
        <w:jc w:val="both"/>
        <w:outlineLvl w:val="0"/>
      </w:pPr>
    </w:p>
    <w:p w:rsidR="00C67F7A" w:rsidRDefault="00C67F7A" w:rsidP="00C67F7A">
      <w:pPr>
        <w:pStyle w:val="ListParagraph"/>
        <w:ind w:left="1080"/>
      </w:pPr>
      <w:r>
        <w:rPr>
          <w:b/>
        </w:rPr>
        <w:t>Under Section 2.2.2</w:t>
      </w:r>
      <w:r>
        <w:t xml:space="preserve"> – Connectivity.  The new phone system will be installed and located Kauai Veterans Memorial Hospital and phones from Samuel Mahelona Memorial Hospital and Kauai Region Clinics (Port Allen, Kalaheo, Specialty Clinic at Kalaheo, Poipu Urgent Care Clinic) will connect as a remote site.</w:t>
      </w:r>
    </w:p>
    <w:p w:rsidR="00C67F7A" w:rsidRDefault="00C67F7A" w:rsidP="00C67F7A">
      <w:pPr>
        <w:pStyle w:val="ListParagraph"/>
        <w:numPr>
          <w:ilvl w:val="0"/>
          <w:numId w:val="19"/>
        </w:numPr>
      </w:pPr>
      <w:r>
        <w:t xml:space="preserve">Q: For the sites that are remote.  What are the bandwidth between sites and Kauai Veterans Memorial Hospital?  </w:t>
      </w:r>
    </w:p>
    <w:p w:rsidR="000810AD" w:rsidRDefault="000810AD" w:rsidP="000810AD">
      <w:pPr>
        <w:pStyle w:val="ListParagraph"/>
        <w:ind w:left="1080"/>
      </w:pPr>
    </w:p>
    <w:p w:rsidR="000810AD" w:rsidRPr="005F67A6" w:rsidRDefault="000810AD" w:rsidP="000810AD">
      <w:pPr>
        <w:pStyle w:val="ListParagraph"/>
        <w:ind w:left="1080"/>
        <w:rPr>
          <w:color w:val="00B0F0"/>
        </w:rPr>
      </w:pPr>
      <w:r w:rsidRPr="005F67A6">
        <w:rPr>
          <w:color w:val="00B0F0"/>
        </w:rPr>
        <w:t>A:</w:t>
      </w:r>
      <w:r w:rsidR="005F67A6">
        <w:rPr>
          <w:color w:val="00B0F0"/>
        </w:rPr>
        <w:t xml:space="preserve"> Samuel Mahelona Memorial Hospital is 1gb and 25mb for each clinic (Port Allen, Kalaheo, Specialty Clinic at Kalaheo, and Urgent Care at Poipu) data bandwidth.  We don’t have any connection between sites for the phones.</w:t>
      </w:r>
    </w:p>
    <w:p w:rsidR="000810AD" w:rsidRDefault="000810AD" w:rsidP="000810AD">
      <w:pPr>
        <w:pStyle w:val="ListParagraph"/>
        <w:ind w:left="1080"/>
      </w:pPr>
    </w:p>
    <w:p w:rsidR="00C67F7A" w:rsidRDefault="00C67F7A" w:rsidP="00C67F7A">
      <w:pPr>
        <w:pStyle w:val="ListParagraph"/>
        <w:numPr>
          <w:ilvl w:val="0"/>
          <w:numId w:val="19"/>
        </w:numPr>
      </w:pPr>
      <w:r>
        <w:t xml:space="preserve">Q: What type of circuit are between each site and the Kauai Veterans Memorial Hospital?  </w:t>
      </w:r>
    </w:p>
    <w:p w:rsidR="000810AD" w:rsidRDefault="000810AD" w:rsidP="000810AD">
      <w:pPr>
        <w:pStyle w:val="ListParagraph"/>
        <w:ind w:left="1080"/>
      </w:pPr>
    </w:p>
    <w:p w:rsidR="000810AD" w:rsidRPr="005F67A6" w:rsidRDefault="000810AD" w:rsidP="000810AD">
      <w:pPr>
        <w:pStyle w:val="ListParagraph"/>
        <w:ind w:left="1080"/>
        <w:rPr>
          <w:color w:val="00B0F0"/>
        </w:rPr>
      </w:pPr>
      <w:r w:rsidRPr="005F67A6">
        <w:rPr>
          <w:color w:val="00B0F0"/>
        </w:rPr>
        <w:t>A:</w:t>
      </w:r>
      <w:r w:rsidR="005F67A6">
        <w:rPr>
          <w:color w:val="00B0F0"/>
        </w:rPr>
        <w:t xml:space="preserve"> </w:t>
      </w:r>
      <w:proofErr w:type="spellStart"/>
      <w:r w:rsidR="005F67A6">
        <w:rPr>
          <w:color w:val="00B0F0"/>
        </w:rPr>
        <w:t>iNet</w:t>
      </w:r>
      <w:proofErr w:type="spellEnd"/>
      <w:r w:rsidR="005F67A6">
        <w:rPr>
          <w:color w:val="00B0F0"/>
        </w:rPr>
        <w:t xml:space="preserve"> (State of Hawaii network) and MPLS/EIPDS.</w:t>
      </w:r>
    </w:p>
    <w:p w:rsidR="000810AD" w:rsidRDefault="000810AD" w:rsidP="000810AD">
      <w:pPr>
        <w:pStyle w:val="ListParagraph"/>
        <w:ind w:left="1080"/>
      </w:pPr>
    </w:p>
    <w:p w:rsidR="00C67F7A" w:rsidRDefault="00C67F7A" w:rsidP="00C67F7A">
      <w:pPr>
        <w:pStyle w:val="ListParagraph"/>
        <w:numPr>
          <w:ilvl w:val="0"/>
          <w:numId w:val="19"/>
        </w:numPr>
      </w:pPr>
      <w:r>
        <w:t xml:space="preserve">Q: Do you have a network diagram for each site?  </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sidRPr="00C975A1">
        <w:rPr>
          <w:color w:val="00B0F0"/>
        </w:rPr>
        <w:t xml:space="preserve"> </w:t>
      </w:r>
      <w:r w:rsidR="00C975A1" w:rsidRPr="005F67A6">
        <w:rPr>
          <w:color w:val="00B0F0"/>
        </w:rPr>
        <w:t>Yes</w:t>
      </w:r>
      <w:r w:rsidR="00C975A1">
        <w:rPr>
          <w:color w:val="00B0F0"/>
        </w:rPr>
        <w:t>, the network diagram</w:t>
      </w:r>
      <w:r w:rsidR="00C975A1" w:rsidRPr="005F67A6">
        <w:rPr>
          <w:color w:val="00B0F0"/>
        </w:rPr>
        <w:t xml:space="preserve"> will be posted to the website as an “Exhibit”.  </w:t>
      </w:r>
    </w:p>
    <w:p w:rsidR="000810AD" w:rsidRDefault="000810AD" w:rsidP="000810AD">
      <w:pPr>
        <w:pStyle w:val="ListParagraph"/>
        <w:ind w:left="1080"/>
      </w:pPr>
    </w:p>
    <w:p w:rsidR="00C67F7A" w:rsidRDefault="00C67F7A" w:rsidP="00C67F7A">
      <w:pPr>
        <w:pStyle w:val="ListParagraph"/>
        <w:numPr>
          <w:ilvl w:val="0"/>
          <w:numId w:val="19"/>
        </w:numPr>
      </w:pPr>
      <w:r>
        <w:t xml:space="preserve">Q: Does each site already have </w:t>
      </w:r>
      <w:proofErr w:type="spellStart"/>
      <w:r>
        <w:t>PoE</w:t>
      </w:r>
      <w:proofErr w:type="spellEnd"/>
      <w:r>
        <w:t xml:space="preserve"> for the VoIP phones?  </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Currently, we don’t have any VoIP phones.</w:t>
      </w:r>
    </w:p>
    <w:p w:rsidR="000810AD" w:rsidRPr="00C975A1" w:rsidRDefault="000810AD" w:rsidP="000810AD">
      <w:pPr>
        <w:pStyle w:val="ListParagraph"/>
        <w:ind w:left="1080"/>
        <w:rPr>
          <w:color w:val="00B0F0"/>
        </w:rPr>
      </w:pPr>
    </w:p>
    <w:p w:rsidR="00C67F7A" w:rsidRDefault="00C67F7A" w:rsidP="00C67F7A">
      <w:pPr>
        <w:pStyle w:val="ListParagraph"/>
        <w:numPr>
          <w:ilvl w:val="0"/>
          <w:numId w:val="19"/>
        </w:numPr>
      </w:pPr>
      <w:r>
        <w:t xml:space="preserve">Q: If not, how many </w:t>
      </w:r>
      <w:proofErr w:type="spellStart"/>
      <w:r>
        <w:t>PoE</w:t>
      </w:r>
      <w:proofErr w:type="spellEnd"/>
      <w:r>
        <w:t xml:space="preserve"> </w:t>
      </w:r>
      <w:proofErr w:type="spellStart"/>
      <w:r>
        <w:t>switchports</w:t>
      </w:r>
      <w:proofErr w:type="spellEnd"/>
      <w:r>
        <w:t xml:space="preserve"> are needed?  </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48 ports.</w:t>
      </w:r>
    </w:p>
    <w:p w:rsidR="000810AD" w:rsidRDefault="000810AD" w:rsidP="000810AD">
      <w:pPr>
        <w:pStyle w:val="ListParagraph"/>
        <w:ind w:left="1080"/>
      </w:pPr>
    </w:p>
    <w:p w:rsidR="000810AD" w:rsidRDefault="00C67F7A" w:rsidP="00C67F7A">
      <w:pPr>
        <w:pStyle w:val="ListParagraph"/>
        <w:numPr>
          <w:ilvl w:val="0"/>
          <w:numId w:val="19"/>
        </w:numPr>
      </w:pPr>
      <w:r>
        <w:t>Q: How many closets are there and how many phones will be connected to each closet?</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We have eight (8) closets and five (5) network cabinets, these are for our networks/data.  We don’t have a count of phones that will be connected to the closets.</w:t>
      </w:r>
    </w:p>
    <w:p w:rsidR="00C67F7A" w:rsidRDefault="00C67F7A" w:rsidP="000810AD">
      <w:pPr>
        <w:pStyle w:val="ListParagraph"/>
        <w:ind w:left="1080"/>
      </w:pPr>
      <w:r>
        <w:t xml:space="preserve">  </w:t>
      </w:r>
    </w:p>
    <w:p w:rsidR="00C67F7A" w:rsidRDefault="00C67F7A" w:rsidP="00C67F7A">
      <w:pPr>
        <w:pStyle w:val="ListParagraph"/>
        <w:numPr>
          <w:ilvl w:val="0"/>
          <w:numId w:val="19"/>
        </w:numPr>
      </w:pPr>
      <w:r>
        <w:t>Q: Are racks, UPS and cabling required at the remote sites?</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Yes.</w:t>
      </w:r>
    </w:p>
    <w:p w:rsidR="000810AD" w:rsidRDefault="000810AD" w:rsidP="000810AD">
      <w:pPr>
        <w:pStyle w:val="ListParagraph"/>
        <w:ind w:left="1080"/>
      </w:pPr>
    </w:p>
    <w:p w:rsidR="00C67F7A" w:rsidRDefault="00C67F7A" w:rsidP="00C67F7A">
      <w:pPr>
        <w:pStyle w:val="ListParagraph"/>
        <w:numPr>
          <w:ilvl w:val="0"/>
          <w:numId w:val="19"/>
        </w:numPr>
      </w:pPr>
      <w:r>
        <w:t xml:space="preserve">Q: Do we need to provide a router for each site?  </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Yes.</w:t>
      </w:r>
    </w:p>
    <w:p w:rsidR="000810AD" w:rsidRDefault="000810AD" w:rsidP="000810AD">
      <w:pPr>
        <w:pStyle w:val="ListParagraph"/>
        <w:ind w:left="1080"/>
      </w:pPr>
    </w:p>
    <w:p w:rsidR="000810AD" w:rsidRDefault="00C67F7A" w:rsidP="00C67F7A">
      <w:pPr>
        <w:pStyle w:val="ListParagraph"/>
        <w:numPr>
          <w:ilvl w:val="0"/>
          <w:numId w:val="19"/>
        </w:numPr>
      </w:pPr>
      <w:r>
        <w:t xml:space="preserve">Q: If yes, can you provide features that must be supported by the router? </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DHCP, firewall, DNS, VPN.</w:t>
      </w:r>
    </w:p>
    <w:p w:rsidR="00C67F7A" w:rsidRDefault="00C67F7A" w:rsidP="000810AD">
      <w:pPr>
        <w:pStyle w:val="ListParagraph"/>
        <w:ind w:left="1080"/>
      </w:pPr>
      <w:r>
        <w:t xml:space="preserve"> </w:t>
      </w:r>
    </w:p>
    <w:p w:rsidR="00C67F7A" w:rsidRDefault="00C67F7A" w:rsidP="00C67F7A">
      <w:pPr>
        <w:pStyle w:val="ListParagraph"/>
        <w:numPr>
          <w:ilvl w:val="0"/>
          <w:numId w:val="19"/>
        </w:numPr>
      </w:pPr>
      <w:r>
        <w:t>Q: What are the WAN handoff, T1 or copper Ethernet for each location?</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Ethernet.</w:t>
      </w:r>
    </w:p>
    <w:p w:rsidR="000810AD" w:rsidRDefault="000810AD" w:rsidP="000810AD">
      <w:pPr>
        <w:pStyle w:val="ListParagraph"/>
        <w:ind w:left="1080"/>
      </w:pPr>
    </w:p>
    <w:p w:rsidR="00C67F7A" w:rsidRDefault="00C67F7A" w:rsidP="00C67F7A">
      <w:pPr>
        <w:pStyle w:val="ListParagraph"/>
        <w:numPr>
          <w:ilvl w:val="0"/>
          <w:numId w:val="19"/>
        </w:numPr>
      </w:pPr>
      <w:r>
        <w:t xml:space="preserve">Q: What type of WAN circuit is it (cable, DSL, DIA, MEF, </w:t>
      </w:r>
      <w:proofErr w:type="spellStart"/>
      <w:r>
        <w:t>etc</w:t>
      </w:r>
      <w:proofErr w:type="spellEnd"/>
      <w:r>
        <w:t>?)?</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To be determined.</w:t>
      </w:r>
    </w:p>
    <w:p w:rsidR="00C67F7A" w:rsidRDefault="00C67F7A" w:rsidP="00C67F7A">
      <w:pPr>
        <w:pStyle w:val="ListParagraph"/>
        <w:ind w:left="1440"/>
      </w:pPr>
    </w:p>
    <w:p w:rsidR="00C67F7A" w:rsidRDefault="00C67F7A" w:rsidP="00C67F7A">
      <w:pPr>
        <w:pStyle w:val="ListParagraph"/>
        <w:ind w:left="1080"/>
      </w:pPr>
      <w:r>
        <w:rPr>
          <w:b/>
        </w:rPr>
        <w:t>Under Section 2.2.3</w:t>
      </w:r>
      <w:r>
        <w:t xml:space="preserve"> - High Availability.  The system should have a 100% uptime with the exception of third party influence   </w:t>
      </w:r>
    </w:p>
    <w:p w:rsidR="000810AD" w:rsidRDefault="00C67F7A" w:rsidP="00C67F7A">
      <w:pPr>
        <w:pStyle w:val="ListParagraph"/>
        <w:numPr>
          <w:ilvl w:val="0"/>
          <w:numId w:val="19"/>
        </w:numPr>
      </w:pPr>
      <w:r>
        <w:t xml:space="preserve">Q: Does this mean 100% for the remote sites too? </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Yes.</w:t>
      </w:r>
    </w:p>
    <w:p w:rsidR="00C67F7A" w:rsidRDefault="00C67F7A" w:rsidP="000810AD">
      <w:pPr>
        <w:pStyle w:val="ListParagraph"/>
        <w:ind w:left="1080"/>
      </w:pPr>
      <w:r>
        <w:t xml:space="preserve"> </w:t>
      </w:r>
    </w:p>
    <w:p w:rsidR="00C67F7A" w:rsidRDefault="00C67F7A" w:rsidP="00C67F7A">
      <w:pPr>
        <w:pStyle w:val="ListParagraph"/>
        <w:numPr>
          <w:ilvl w:val="0"/>
          <w:numId w:val="19"/>
        </w:numPr>
      </w:pPr>
      <w:r>
        <w:t xml:space="preserve">Q: We assume 100% uptime is to provide redundancy for call control, voice mail, PSTN gateway, power supply to </w:t>
      </w:r>
      <w:proofErr w:type="spellStart"/>
      <w:r>
        <w:t>PoE</w:t>
      </w:r>
      <w:proofErr w:type="spellEnd"/>
      <w:r>
        <w:t xml:space="preserve"> switches, and UPS.  Is this your definition for 100% uptime?</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C975A1">
        <w:rPr>
          <w:color w:val="00B0F0"/>
        </w:rPr>
        <w:t xml:space="preserve"> Yes.</w:t>
      </w:r>
    </w:p>
    <w:p w:rsidR="00C67F7A" w:rsidRDefault="00C67F7A" w:rsidP="00C67F7A"/>
    <w:p w:rsidR="00C67F7A" w:rsidRDefault="00C67F7A" w:rsidP="00C67F7A">
      <w:pPr>
        <w:pStyle w:val="ListParagraph"/>
        <w:ind w:left="1080"/>
      </w:pPr>
      <w:r>
        <w:rPr>
          <w:b/>
        </w:rPr>
        <w:t>Under Section 2.3.2</w:t>
      </w:r>
      <w:r>
        <w:t xml:space="preserve"> – Messaging Features.  Overhead paging must also be available.   </w:t>
      </w:r>
    </w:p>
    <w:p w:rsidR="00C67F7A" w:rsidRDefault="00C67F7A" w:rsidP="00C67F7A">
      <w:pPr>
        <w:pStyle w:val="ListParagraph"/>
        <w:numPr>
          <w:ilvl w:val="0"/>
          <w:numId w:val="19"/>
        </w:numPr>
        <w:jc w:val="both"/>
        <w:outlineLvl w:val="0"/>
      </w:pPr>
      <w:r>
        <w:t>Q: Can we get more info on your overhead paging system.  Is the current overhead paging provided by the legacy PBX or separate paging system?</w:t>
      </w:r>
    </w:p>
    <w:p w:rsidR="000810AD" w:rsidRDefault="000810AD" w:rsidP="000810AD">
      <w:pPr>
        <w:pStyle w:val="ListParagraph"/>
        <w:ind w:left="1080"/>
        <w:jc w:val="both"/>
        <w:outlineLvl w:val="0"/>
      </w:pPr>
    </w:p>
    <w:p w:rsidR="000810AD" w:rsidRPr="00C975A1" w:rsidRDefault="000810AD" w:rsidP="000810AD">
      <w:pPr>
        <w:pStyle w:val="ListParagraph"/>
        <w:ind w:left="1080"/>
        <w:jc w:val="both"/>
        <w:outlineLvl w:val="0"/>
        <w:rPr>
          <w:color w:val="00B0F0"/>
        </w:rPr>
      </w:pPr>
      <w:r w:rsidRPr="00C975A1">
        <w:rPr>
          <w:color w:val="00B0F0"/>
        </w:rPr>
        <w:t>A:</w:t>
      </w:r>
      <w:r w:rsidR="00C975A1">
        <w:rPr>
          <w:color w:val="00B0F0"/>
        </w:rPr>
        <w:t xml:space="preserve"> Our paging system is composed of speakers connected to amplifiers and connected to our legacy PBX.</w:t>
      </w:r>
    </w:p>
    <w:p w:rsidR="000810AD" w:rsidRPr="00C975A1" w:rsidRDefault="000810AD" w:rsidP="000810AD">
      <w:pPr>
        <w:pStyle w:val="ListParagraph"/>
        <w:ind w:left="1080"/>
        <w:jc w:val="both"/>
        <w:outlineLvl w:val="0"/>
        <w:rPr>
          <w:color w:val="00B0F0"/>
        </w:rPr>
      </w:pPr>
    </w:p>
    <w:p w:rsidR="00C67F7A" w:rsidRDefault="00C67F7A" w:rsidP="00C67F7A">
      <w:pPr>
        <w:pStyle w:val="ListParagraph"/>
        <w:numPr>
          <w:ilvl w:val="0"/>
          <w:numId w:val="19"/>
        </w:numPr>
        <w:jc w:val="both"/>
        <w:outlineLvl w:val="0"/>
      </w:pPr>
      <w:r>
        <w:t>Q: What type of overhead speakers is being used currently?</w:t>
      </w:r>
    </w:p>
    <w:p w:rsidR="000810AD" w:rsidRDefault="000810AD" w:rsidP="000810AD">
      <w:pPr>
        <w:pStyle w:val="ListParagraph"/>
        <w:ind w:left="1080"/>
        <w:jc w:val="both"/>
        <w:outlineLvl w:val="0"/>
      </w:pPr>
    </w:p>
    <w:p w:rsidR="000810AD" w:rsidRPr="00C975A1" w:rsidRDefault="000810AD" w:rsidP="000810AD">
      <w:pPr>
        <w:pStyle w:val="ListParagraph"/>
        <w:ind w:left="1080"/>
        <w:jc w:val="both"/>
        <w:outlineLvl w:val="0"/>
        <w:rPr>
          <w:color w:val="00B0F0"/>
        </w:rPr>
      </w:pPr>
      <w:r w:rsidRPr="00C975A1">
        <w:rPr>
          <w:color w:val="00B0F0"/>
        </w:rPr>
        <w:t>A:</w:t>
      </w:r>
      <w:r w:rsidR="00C975A1">
        <w:rPr>
          <w:color w:val="00B0F0"/>
        </w:rPr>
        <w:t xml:space="preserve"> We currently have ceiling and wall speakers.</w:t>
      </w:r>
    </w:p>
    <w:p w:rsidR="00C67F7A" w:rsidRDefault="00C67F7A" w:rsidP="00C67F7A">
      <w:pPr>
        <w:pStyle w:val="ListParagraph"/>
      </w:pPr>
    </w:p>
    <w:p w:rsidR="00C67F7A" w:rsidRDefault="00C67F7A" w:rsidP="00C67F7A">
      <w:pPr>
        <w:pStyle w:val="ListParagraph"/>
        <w:ind w:left="1080"/>
      </w:pPr>
      <w:r>
        <w:rPr>
          <w:b/>
        </w:rPr>
        <w:t>Under Section 2.3.4</w:t>
      </w:r>
      <w:r>
        <w:t xml:space="preserve"> – End User Device.   All end user devices should contain a caller ID display, have the capability to answer multiple telephone extensions, have speaker and microphone functionality and provide for conference calls.  Ability to connect wireless headsets.  Able to create Hunt groups. Ability to record conversation.</w:t>
      </w:r>
    </w:p>
    <w:p w:rsidR="00C67F7A" w:rsidRDefault="00C67F7A" w:rsidP="00C67F7A">
      <w:pPr>
        <w:pStyle w:val="ListParagraph"/>
        <w:numPr>
          <w:ilvl w:val="0"/>
          <w:numId w:val="19"/>
        </w:numPr>
        <w:jc w:val="both"/>
        <w:outlineLvl w:val="0"/>
      </w:pPr>
      <w:r>
        <w:t xml:space="preserve">Q: How many lines appearance </w:t>
      </w:r>
      <w:proofErr w:type="gramStart"/>
      <w:r>
        <w:t>are</w:t>
      </w:r>
      <w:proofErr w:type="gramEnd"/>
      <w:r>
        <w:t xml:space="preserve"> required per phone?  When stating must have capability to answer multiple telephone extensions, if we use pickup groups does that meet your requirement?</w:t>
      </w:r>
    </w:p>
    <w:p w:rsidR="000810AD" w:rsidRDefault="000810AD" w:rsidP="000810AD">
      <w:pPr>
        <w:pStyle w:val="ListParagraph"/>
        <w:ind w:left="1080"/>
        <w:jc w:val="both"/>
        <w:outlineLvl w:val="0"/>
      </w:pPr>
    </w:p>
    <w:p w:rsidR="000810AD" w:rsidRPr="00C975A1" w:rsidRDefault="000810AD" w:rsidP="00C975A1">
      <w:pPr>
        <w:pStyle w:val="ListParagraph"/>
        <w:ind w:left="1080"/>
        <w:outlineLvl w:val="0"/>
        <w:rPr>
          <w:color w:val="00B0F0"/>
        </w:rPr>
      </w:pPr>
      <w:r w:rsidRPr="00C975A1">
        <w:rPr>
          <w:color w:val="00B0F0"/>
        </w:rPr>
        <w:t>A:</w:t>
      </w:r>
      <w:r w:rsidR="00C975A1">
        <w:rPr>
          <w:color w:val="00B0F0"/>
        </w:rPr>
        <w:t xml:space="preserve"> 2 lines appearance are required per phone.  Must be able to answer phone calls for another phone in group.</w:t>
      </w:r>
      <w:r w:rsidRPr="00C975A1">
        <w:rPr>
          <w:color w:val="00B0F0"/>
        </w:rPr>
        <w:br/>
      </w:r>
    </w:p>
    <w:p w:rsidR="00C67F7A" w:rsidRDefault="00C67F7A" w:rsidP="00C67F7A">
      <w:pPr>
        <w:pStyle w:val="ListParagraph"/>
        <w:numPr>
          <w:ilvl w:val="0"/>
          <w:numId w:val="19"/>
        </w:numPr>
        <w:jc w:val="both"/>
        <w:outlineLvl w:val="0"/>
      </w:pPr>
      <w:r>
        <w:t>Q: Can you provide some detail around how your Hunt Groups are used on the current system?</w:t>
      </w:r>
    </w:p>
    <w:p w:rsidR="000810AD" w:rsidRDefault="000810AD" w:rsidP="000810AD">
      <w:pPr>
        <w:pStyle w:val="ListParagraph"/>
        <w:ind w:left="1080"/>
        <w:jc w:val="both"/>
        <w:outlineLvl w:val="0"/>
      </w:pPr>
    </w:p>
    <w:p w:rsidR="000810AD" w:rsidRPr="00C975A1" w:rsidRDefault="000810AD" w:rsidP="000810AD">
      <w:pPr>
        <w:pStyle w:val="ListParagraph"/>
        <w:ind w:left="1080"/>
        <w:jc w:val="both"/>
        <w:outlineLvl w:val="0"/>
        <w:rPr>
          <w:color w:val="00B0F0"/>
        </w:rPr>
      </w:pPr>
      <w:r w:rsidRPr="00C975A1">
        <w:rPr>
          <w:color w:val="00B0F0"/>
        </w:rPr>
        <w:t>A:</w:t>
      </w:r>
      <w:r w:rsidR="00C975A1">
        <w:rPr>
          <w:color w:val="00B0F0"/>
        </w:rPr>
        <w:t xml:space="preserve"> When call comes for a phone in a group, it rings </w:t>
      </w:r>
      <w:r w:rsidR="004542A5">
        <w:rPr>
          <w:color w:val="00B0F0"/>
        </w:rPr>
        <w:t>all the phones in that group and can be answered from any of those phones.</w:t>
      </w:r>
    </w:p>
    <w:p w:rsidR="000810AD" w:rsidRPr="00C975A1" w:rsidRDefault="000810AD" w:rsidP="000810AD">
      <w:pPr>
        <w:pStyle w:val="ListParagraph"/>
        <w:ind w:left="1080"/>
        <w:jc w:val="both"/>
        <w:outlineLvl w:val="0"/>
        <w:rPr>
          <w:color w:val="00B0F0"/>
        </w:rPr>
      </w:pPr>
    </w:p>
    <w:p w:rsidR="000810AD" w:rsidRDefault="00C67F7A" w:rsidP="00C67F7A">
      <w:pPr>
        <w:pStyle w:val="ListParagraph"/>
        <w:numPr>
          <w:ilvl w:val="0"/>
          <w:numId w:val="19"/>
        </w:numPr>
        <w:jc w:val="both"/>
        <w:outlineLvl w:val="0"/>
      </w:pPr>
      <w:r>
        <w:t>Q: Do you want to record all conversation all the time or be able to select when the call will start recording?  Do you want to recording feature on all phones?</w:t>
      </w:r>
    </w:p>
    <w:p w:rsidR="000810AD" w:rsidRDefault="000810AD" w:rsidP="000810AD">
      <w:pPr>
        <w:pStyle w:val="ListParagraph"/>
        <w:ind w:left="1080"/>
        <w:jc w:val="both"/>
        <w:outlineLvl w:val="0"/>
      </w:pPr>
    </w:p>
    <w:p w:rsidR="00C67F7A" w:rsidRPr="00C975A1" w:rsidRDefault="000810AD" w:rsidP="000810AD">
      <w:pPr>
        <w:pStyle w:val="ListParagraph"/>
        <w:ind w:left="1080"/>
        <w:jc w:val="both"/>
        <w:outlineLvl w:val="0"/>
        <w:rPr>
          <w:color w:val="00B0F0"/>
        </w:rPr>
      </w:pPr>
      <w:r w:rsidRPr="00C975A1">
        <w:rPr>
          <w:color w:val="00B0F0"/>
        </w:rPr>
        <w:t>A:</w:t>
      </w:r>
      <w:r w:rsidR="00C67F7A" w:rsidRPr="00C975A1">
        <w:rPr>
          <w:color w:val="00B0F0"/>
        </w:rPr>
        <w:t xml:space="preserve">   </w:t>
      </w:r>
      <w:r w:rsidR="004542A5">
        <w:rPr>
          <w:color w:val="00B0F0"/>
        </w:rPr>
        <w:t>We would like to be able to select which/what call to record and only designated phones have recording features.</w:t>
      </w:r>
    </w:p>
    <w:p w:rsidR="00C67F7A" w:rsidRDefault="00C67F7A" w:rsidP="00C67F7A">
      <w:pPr>
        <w:pStyle w:val="ListParagraph"/>
        <w:ind w:left="1440"/>
        <w:jc w:val="both"/>
        <w:outlineLvl w:val="0"/>
      </w:pPr>
    </w:p>
    <w:p w:rsidR="00C67F7A" w:rsidRDefault="00C67F7A" w:rsidP="00C67F7A">
      <w:pPr>
        <w:pStyle w:val="ListParagraph"/>
        <w:ind w:left="1080"/>
      </w:pPr>
      <w:r>
        <w:rPr>
          <w:b/>
        </w:rPr>
        <w:t>Under Section 2.3.5</w:t>
      </w:r>
      <w:r>
        <w:t xml:space="preserve"> – Mobility.  The hospitals currently have internal digital mobile phone system as part of the nurse call systems (West-com).  It is greatly desired to connect these two systems.</w:t>
      </w:r>
    </w:p>
    <w:p w:rsidR="00C67F7A" w:rsidRDefault="00C67F7A" w:rsidP="00C67F7A">
      <w:pPr>
        <w:pStyle w:val="ListParagraph"/>
        <w:numPr>
          <w:ilvl w:val="0"/>
          <w:numId w:val="19"/>
        </w:numPr>
      </w:pPr>
      <w:r>
        <w:t>Q: What methods are supported to integrate with the West-com system.  Example SIP trunk, analog or other protocol?</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4542A5">
        <w:rPr>
          <w:color w:val="00B0F0"/>
        </w:rPr>
        <w:t xml:space="preserve"> It is using SIP.</w:t>
      </w:r>
    </w:p>
    <w:p w:rsidR="00387504" w:rsidRDefault="00387504" w:rsidP="00387504">
      <w:pPr>
        <w:pStyle w:val="ListParagraph"/>
        <w:ind w:left="1080"/>
      </w:pPr>
    </w:p>
    <w:p w:rsidR="00C67F7A" w:rsidRDefault="00C67F7A" w:rsidP="00C67F7A">
      <w:pPr>
        <w:pStyle w:val="ListParagraph"/>
        <w:ind w:left="1080"/>
      </w:pPr>
      <w:r>
        <w:rPr>
          <w:b/>
        </w:rPr>
        <w:t>Under Section 2.2.6</w:t>
      </w:r>
      <w:r>
        <w:t xml:space="preserve"> - Integration - Ability to integrate alert announcements, i.e. code blue, code red</w:t>
      </w:r>
    </w:p>
    <w:p w:rsidR="00C67F7A" w:rsidRDefault="00387504" w:rsidP="00387504">
      <w:pPr>
        <w:pStyle w:val="ListParagraph"/>
        <w:numPr>
          <w:ilvl w:val="0"/>
          <w:numId w:val="19"/>
        </w:numPr>
      </w:pPr>
      <w:r>
        <w:t xml:space="preserve">Q: </w:t>
      </w:r>
      <w:r w:rsidR="00C67F7A">
        <w:t>Can you provide more info about the alert announcement for code blue, code red.  How is this currently working today?</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4542A5">
        <w:rPr>
          <w:color w:val="00B0F0"/>
        </w:rPr>
        <w:t xml:space="preserve"> The code blue annunciator system is connected to the current PBX.  Code red or other code announcements are manual or someone will use the paging to announce.</w:t>
      </w:r>
    </w:p>
    <w:p w:rsidR="00C67F7A" w:rsidRDefault="00C67F7A" w:rsidP="00C67F7A">
      <w:pPr>
        <w:pStyle w:val="ListParagraph"/>
      </w:pPr>
    </w:p>
    <w:p w:rsidR="00C67F7A" w:rsidRDefault="00387504" w:rsidP="00C67F7A">
      <w:pPr>
        <w:pStyle w:val="ListParagraph"/>
        <w:numPr>
          <w:ilvl w:val="0"/>
          <w:numId w:val="19"/>
        </w:numPr>
      </w:pPr>
      <w:r>
        <w:t xml:space="preserve">Q: </w:t>
      </w:r>
      <w:r w:rsidR="00C67F7A">
        <w:t>Assumptions Hawaii Health System will be responsible for:</w:t>
      </w:r>
    </w:p>
    <w:p w:rsidR="00C67F7A" w:rsidRDefault="00C67F7A" w:rsidP="00C67F7A">
      <w:pPr>
        <w:pStyle w:val="ListParagraph"/>
        <w:numPr>
          <w:ilvl w:val="1"/>
          <w:numId w:val="19"/>
        </w:numPr>
      </w:pPr>
      <w:r>
        <w:lastRenderedPageBreak/>
        <w:t>Power and grounding</w:t>
      </w:r>
    </w:p>
    <w:p w:rsidR="00C67F7A" w:rsidRDefault="00C67F7A" w:rsidP="00C67F7A">
      <w:pPr>
        <w:pStyle w:val="ListParagraph"/>
        <w:numPr>
          <w:ilvl w:val="1"/>
          <w:numId w:val="19"/>
        </w:numPr>
      </w:pPr>
      <w:r>
        <w:t>HVAC</w:t>
      </w:r>
    </w:p>
    <w:p w:rsidR="000810AD" w:rsidRDefault="000810AD" w:rsidP="000810AD"/>
    <w:p w:rsidR="000810AD" w:rsidRPr="00C975A1" w:rsidRDefault="000810AD" w:rsidP="000810AD">
      <w:pPr>
        <w:ind w:left="1080"/>
        <w:rPr>
          <w:color w:val="00B0F0"/>
        </w:rPr>
      </w:pPr>
      <w:r w:rsidRPr="00C975A1">
        <w:rPr>
          <w:color w:val="00B0F0"/>
        </w:rPr>
        <w:t>A:</w:t>
      </w:r>
      <w:r w:rsidR="004542A5">
        <w:rPr>
          <w:color w:val="00B0F0"/>
        </w:rPr>
        <w:t xml:space="preserve"> Yes, HHSC will be responsible for power and grounding as well as HVAC.</w:t>
      </w:r>
    </w:p>
    <w:p w:rsidR="000810AD" w:rsidRDefault="000810AD" w:rsidP="000810AD">
      <w:pPr>
        <w:ind w:left="1080"/>
      </w:pPr>
      <w:r>
        <w:tab/>
      </w:r>
    </w:p>
    <w:p w:rsidR="00C67F7A" w:rsidRDefault="00387504" w:rsidP="00387504">
      <w:pPr>
        <w:pStyle w:val="ListParagraph"/>
        <w:numPr>
          <w:ilvl w:val="0"/>
          <w:numId w:val="19"/>
        </w:numPr>
      </w:pPr>
      <w:r>
        <w:t xml:space="preserve">Q: </w:t>
      </w:r>
      <w:r w:rsidR="00C67F7A">
        <w:t>Is point to point or multiparty video call required?</w:t>
      </w:r>
    </w:p>
    <w:p w:rsidR="000810AD" w:rsidRDefault="000810AD" w:rsidP="000810AD">
      <w:pPr>
        <w:pStyle w:val="ListParagraph"/>
        <w:ind w:left="1080"/>
      </w:pPr>
    </w:p>
    <w:p w:rsidR="000810AD" w:rsidRPr="00C975A1" w:rsidRDefault="000810AD" w:rsidP="000810AD">
      <w:pPr>
        <w:pStyle w:val="ListParagraph"/>
        <w:ind w:left="1080"/>
        <w:rPr>
          <w:color w:val="00B0F0"/>
        </w:rPr>
      </w:pPr>
      <w:r w:rsidRPr="00C975A1">
        <w:rPr>
          <w:color w:val="00B0F0"/>
        </w:rPr>
        <w:t>A:</w:t>
      </w:r>
      <w:r w:rsidR="004542A5">
        <w:rPr>
          <w:color w:val="00B0F0"/>
        </w:rPr>
        <w:t xml:space="preserve"> Not required.</w:t>
      </w:r>
    </w:p>
    <w:p w:rsidR="00C67F7A" w:rsidRPr="00C975A1" w:rsidRDefault="00C67F7A" w:rsidP="00C67F7A">
      <w:pPr>
        <w:pStyle w:val="ListParagraph"/>
        <w:rPr>
          <w:color w:val="00B0F0"/>
        </w:rPr>
      </w:pPr>
    </w:p>
    <w:p w:rsidR="00C67F7A" w:rsidRDefault="00C67F7A" w:rsidP="00C67F7A"/>
    <w:p w:rsidR="00AD09E8" w:rsidRPr="0041430D" w:rsidRDefault="00AD09E8" w:rsidP="00AD09E8">
      <w:pPr>
        <w:pStyle w:val="NoSpacing"/>
        <w:rPr>
          <w:rFonts w:ascii="Times New Roman" w:hAnsi="Times New Roman" w:cs="Times New Roman"/>
          <w:b/>
          <w:i/>
          <w:color w:val="FF0000"/>
          <w:sz w:val="24"/>
          <w:szCs w:val="24"/>
        </w:rPr>
      </w:pPr>
    </w:p>
    <w:sectPr w:rsidR="00AD09E8" w:rsidRPr="0041430D" w:rsidSect="001617E0">
      <w:headerReference w:type="even" r:id="rId7"/>
      <w:headerReference w:type="default" r:id="rId8"/>
      <w:footerReference w:type="even" r:id="rId9"/>
      <w:footerReference w:type="default" r:id="rId10"/>
      <w:headerReference w:type="first" r:id="rId11"/>
      <w:footerReference w:type="first" r:id="rId12"/>
      <w:pgSz w:w="12240" w:h="15840" w:code="1"/>
      <w:pgMar w:top="22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D0" w:rsidRDefault="00FF68D0" w:rsidP="00DD58E6">
      <w:r>
        <w:separator/>
      </w:r>
    </w:p>
  </w:endnote>
  <w:endnote w:type="continuationSeparator" w:id="0">
    <w:p w:rsidR="00FF68D0" w:rsidRDefault="00FF68D0" w:rsidP="00D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Times New Roman"/>
    <w:charset w:val="00"/>
    <w:family w:val="auto"/>
    <w:pitch w:val="default"/>
  </w:font>
  <w:font w:name="Yu Mincho">
    <w:altName w:val="Yu Gothic UI"/>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D0" w:rsidRDefault="00FF68D0" w:rsidP="00DD58E6">
      <w:r>
        <w:separator/>
      </w:r>
    </w:p>
  </w:footnote>
  <w:footnote w:type="continuationSeparator" w:id="0">
    <w:p w:rsidR="00FF68D0" w:rsidRDefault="00FF68D0" w:rsidP="00DD5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DF122E">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7" o:spid="_x0000_s2051" type="#_x0000_t75" alt="/Users/jkanna2013/Desktop/HHSC LOGO LTRHD 347 314 FINAL 2018.png" style="position:absolute;margin-left:0;margin-top:0;width:635.5pt;height:824pt;z-index:-251658752;mso-wrap-edited:f;mso-position-horizontal:center;mso-position-horizontal-relative:margin;mso-position-vertical:center;mso-position-vertical-relative:margin" o:allowincell="f">
          <v:imagedata r:id="rId1" o:title="HHSC LOGO LTRHD 347 314 FINAL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DF122E">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8" o:spid="_x0000_s2050" type="#_x0000_t75" alt="/Users/jkanna2013/Desktop/HHSC LOGO LTRHD 347 314 FINAL 2018.png" style="position:absolute;margin-left:-83.75pt;margin-top:-114.4pt;width:621.5pt;height:766.15pt;z-index:-251657728;mso-wrap-edited:f;mso-position-horizontal-relative:margin;mso-position-vertical-relative:margin" o:allowincell="f">
          <v:imagedata r:id="rId1" o:title="HHSC LOGO LTRHD 347 314 FINAL 2018"/>
          <w10:wrap anchorx="margin" anchory="margin"/>
          <w10:anchorlock/>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DF122E">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6" o:spid="_x0000_s2049" type="#_x0000_t75" alt="/Users/jkanna2013/Desktop/HHSC LOGO LTRHD 347 314 FINAL 2018.png" style="position:absolute;margin-left:0;margin-top:0;width:635.5pt;height:824pt;z-index:-251659776;mso-wrap-edited:f;mso-position-horizontal:center;mso-position-horizontal-relative:margin;mso-position-vertical:center;mso-position-vertical-relative:margin" o:allowincell="f">
          <v:imagedata r:id="rId1" o:title="HHSC LOGO LTRHD 347 314 FINAL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BA9"/>
    <w:multiLevelType w:val="hybridMultilevel"/>
    <w:tmpl w:val="D4042192"/>
    <w:lvl w:ilvl="0" w:tplc="F00A6FBA">
      <w:start w:val="1"/>
      <w:numFmt w:val="decimal"/>
      <w:lvlText w:val="%1."/>
      <w:lvlJc w:val="left"/>
      <w:pPr>
        <w:ind w:left="720" w:hanging="360"/>
      </w:pPr>
      <w:rPr>
        <w:color w:val="auto"/>
      </w:rPr>
    </w:lvl>
    <w:lvl w:ilvl="1" w:tplc="66346392">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7CD"/>
    <w:multiLevelType w:val="hybridMultilevel"/>
    <w:tmpl w:val="BF46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3C1873"/>
    <w:multiLevelType w:val="hybridMultilevel"/>
    <w:tmpl w:val="3F507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D6C5A"/>
    <w:multiLevelType w:val="hybridMultilevel"/>
    <w:tmpl w:val="F24A9470"/>
    <w:lvl w:ilvl="0" w:tplc="3290070A">
      <w:start w:val="1"/>
      <w:numFmt w:val="decimal"/>
      <w:lvlText w:val="%1."/>
      <w:lvlJc w:val="left"/>
      <w:pPr>
        <w:ind w:left="760" w:hanging="360"/>
      </w:pPr>
      <w:rPr>
        <w:rFonts w:ascii="Calibri" w:eastAsia="Calibri" w:hAnsi="Calibri" w:cs="Calibri" w:hint="default"/>
        <w:w w:val="100"/>
        <w:sz w:val="22"/>
        <w:szCs w:val="22"/>
      </w:rPr>
    </w:lvl>
    <w:lvl w:ilvl="1" w:tplc="5DCCCF70">
      <w:numFmt w:val="bullet"/>
      <w:lvlText w:val="•"/>
      <w:lvlJc w:val="left"/>
      <w:pPr>
        <w:ind w:left="1670" w:hanging="360"/>
      </w:pPr>
      <w:rPr>
        <w:rFonts w:hint="default"/>
      </w:rPr>
    </w:lvl>
    <w:lvl w:ilvl="2" w:tplc="927AE916">
      <w:numFmt w:val="bullet"/>
      <w:lvlText w:val="•"/>
      <w:lvlJc w:val="left"/>
      <w:pPr>
        <w:ind w:left="2580" w:hanging="360"/>
      </w:pPr>
      <w:rPr>
        <w:rFonts w:hint="default"/>
      </w:rPr>
    </w:lvl>
    <w:lvl w:ilvl="3" w:tplc="755CDF6C">
      <w:numFmt w:val="bullet"/>
      <w:lvlText w:val="•"/>
      <w:lvlJc w:val="left"/>
      <w:pPr>
        <w:ind w:left="3490" w:hanging="360"/>
      </w:pPr>
      <w:rPr>
        <w:rFonts w:hint="default"/>
      </w:rPr>
    </w:lvl>
    <w:lvl w:ilvl="4" w:tplc="EB4C7F16">
      <w:numFmt w:val="bullet"/>
      <w:lvlText w:val="•"/>
      <w:lvlJc w:val="left"/>
      <w:pPr>
        <w:ind w:left="4400" w:hanging="360"/>
      </w:pPr>
      <w:rPr>
        <w:rFonts w:hint="default"/>
      </w:rPr>
    </w:lvl>
    <w:lvl w:ilvl="5" w:tplc="F9E675F6">
      <w:numFmt w:val="bullet"/>
      <w:lvlText w:val="•"/>
      <w:lvlJc w:val="left"/>
      <w:pPr>
        <w:ind w:left="5310" w:hanging="360"/>
      </w:pPr>
      <w:rPr>
        <w:rFonts w:hint="default"/>
      </w:rPr>
    </w:lvl>
    <w:lvl w:ilvl="6" w:tplc="E5C2CFA0">
      <w:numFmt w:val="bullet"/>
      <w:lvlText w:val="•"/>
      <w:lvlJc w:val="left"/>
      <w:pPr>
        <w:ind w:left="6220" w:hanging="360"/>
      </w:pPr>
      <w:rPr>
        <w:rFonts w:hint="default"/>
      </w:rPr>
    </w:lvl>
    <w:lvl w:ilvl="7" w:tplc="BEF69152">
      <w:numFmt w:val="bullet"/>
      <w:lvlText w:val="•"/>
      <w:lvlJc w:val="left"/>
      <w:pPr>
        <w:ind w:left="7130" w:hanging="360"/>
      </w:pPr>
      <w:rPr>
        <w:rFonts w:hint="default"/>
      </w:rPr>
    </w:lvl>
    <w:lvl w:ilvl="8" w:tplc="8F0EB7F8">
      <w:numFmt w:val="bullet"/>
      <w:lvlText w:val="•"/>
      <w:lvlJc w:val="left"/>
      <w:pPr>
        <w:ind w:left="8040" w:hanging="360"/>
      </w:pPr>
      <w:rPr>
        <w:rFonts w:hint="default"/>
      </w:rPr>
    </w:lvl>
  </w:abstractNum>
  <w:abstractNum w:abstractNumId="4" w15:restartNumberingAfterBreak="0">
    <w:nsid w:val="2B826225"/>
    <w:multiLevelType w:val="hybridMultilevel"/>
    <w:tmpl w:val="EF9A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A3492D"/>
    <w:multiLevelType w:val="hybridMultilevel"/>
    <w:tmpl w:val="0DFA86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2C4F0023"/>
    <w:multiLevelType w:val="hybridMultilevel"/>
    <w:tmpl w:val="EC9CB8A6"/>
    <w:lvl w:ilvl="0" w:tplc="8A1E2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592768"/>
    <w:multiLevelType w:val="hybridMultilevel"/>
    <w:tmpl w:val="B1545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71E2B"/>
    <w:multiLevelType w:val="hybridMultilevel"/>
    <w:tmpl w:val="ED7E97E6"/>
    <w:lvl w:ilvl="0" w:tplc="056664C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D52557"/>
    <w:multiLevelType w:val="hybridMultilevel"/>
    <w:tmpl w:val="D2AC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E93BC4"/>
    <w:multiLevelType w:val="hybridMultilevel"/>
    <w:tmpl w:val="1154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0EC1"/>
    <w:multiLevelType w:val="hybridMultilevel"/>
    <w:tmpl w:val="A03A4F6A"/>
    <w:lvl w:ilvl="0" w:tplc="0816A19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E0C62"/>
    <w:multiLevelType w:val="multilevel"/>
    <w:tmpl w:val="2C46C9F4"/>
    <w:styleLink w:val="RFPAnswerNumberedList"/>
    <w:lvl w:ilvl="0">
      <w:start w:val="1"/>
      <w:numFmt w:val="decimal"/>
      <w:pStyle w:val="ansnumlist"/>
      <w:lvlText w:val="%1."/>
      <w:lvlJc w:val="left"/>
      <w:pPr>
        <w:ind w:left="1080" w:hanging="360"/>
      </w:pPr>
      <w:rPr>
        <w:rFonts w:ascii="GE Inspira" w:hAnsi="GE Inspira"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464CCC"/>
    <w:multiLevelType w:val="hybridMultilevel"/>
    <w:tmpl w:val="053AE5EC"/>
    <w:lvl w:ilvl="0" w:tplc="AF8E6CF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47363"/>
    <w:multiLevelType w:val="hybridMultilevel"/>
    <w:tmpl w:val="BA9A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EF7B13"/>
    <w:multiLevelType w:val="hybridMultilevel"/>
    <w:tmpl w:val="1528F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815DA"/>
    <w:multiLevelType w:val="hybridMultilevel"/>
    <w:tmpl w:val="170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0152E"/>
    <w:multiLevelType w:val="hybridMultilevel"/>
    <w:tmpl w:val="74266474"/>
    <w:lvl w:ilvl="0" w:tplc="E2E614D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12"/>
  </w:num>
  <w:num w:numId="5">
    <w:abstractNumId w:val="12"/>
    <w:lvlOverride w:ilvl="0">
      <w:startOverride w:val="1"/>
      <w:lvl w:ilvl="0">
        <w:start w:val="1"/>
        <w:numFmt w:val="decimal"/>
        <w:pStyle w:val="ansnumlist"/>
        <w:lvlText w:val="%1."/>
        <w:lvlJc w:val="left"/>
        <w:pPr>
          <w:ind w:left="1080" w:hanging="360"/>
        </w:pPr>
        <w:rPr>
          <w:rFonts w:ascii="GE Inspira" w:hAnsi="GE Inspira" w:hint="default"/>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0"/>
  </w:num>
  <w:num w:numId="11">
    <w:abstractNumId w:val="10"/>
  </w:num>
  <w:num w:numId="12">
    <w:abstractNumId w:val="5"/>
  </w:num>
  <w:num w:numId="13">
    <w:abstractNumId w:val="16"/>
  </w:num>
  <w:num w:numId="14">
    <w:abstractNumId w:val="7"/>
  </w:num>
  <w:num w:numId="15">
    <w:abstractNumId w:val="2"/>
  </w:num>
  <w:num w:numId="16">
    <w:abstractNumId w:val="15"/>
  </w:num>
  <w:num w:numId="17">
    <w:abstractNumId w:val="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D0"/>
    <w:rsid w:val="00037308"/>
    <w:rsid w:val="000679F4"/>
    <w:rsid w:val="000810AD"/>
    <w:rsid w:val="000838E6"/>
    <w:rsid w:val="000B100F"/>
    <w:rsid w:val="000C37B9"/>
    <w:rsid w:val="00131657"/>
    <w:rsid w:val="001617E0"/>
    <w:rsid w:val="001B220A"/>
    <w:rsid w:val="001F79E0"/>
    <w:rsid w:val="00235171"/>
    <w:rsid w:val="002A5A9D"/>
    <w:rsid w:val="002F46C6"/>
    <w:rsid w:val="003313AC"/>
    <w:rsid w:val="00332294"/>
    <w:rsid w:val="00353552"/>
    <w:rsid w:val="00387504"/>
    <w:rsid w:val="003919A4"/>
    <w:rsid w:val="00413402"/>
    <w:rsid w:val="0041430D"/>
    <w:rsid w:val="004542A5"/>
    <w:rsid w:val="00465767"/>
    <w:rsid w:val="00491457"/>
    <w:rsid w:val="00493473"/>
    <w:rsid w:val="00550FEF"/>
    <w:rsid w:val="00596859"/>
    <w:rsid w:val="005F67A6"/>
    <w:rsid w:val="006608C4"/>
    <w:rsid w:val="006C7010"/>
    <w:rsid w:val="006D61A6"/>
    <w:rsid w:val="00745E24"/>
    <w:rsid w:val="00745FE0"/>
    <w:rsid w:val="00785279"/>
    <w:rsid w:val="007B1019"/>
    <w:rsid w:val="00847F3D"/>
    <w:rsid w:val="00865601"/>
    <w:rsid w:val="008B6615"/>
    <w:rsid w:val="008D64B3"/>
    <w:rsid w:val="008F0BE2"/>
    <w:rsid w:val="0090312B"/>
    <w:rsid w:val="009227B5"/>
    <w:rsid w:val="00923EA2"/>
    <w:rsid w:val="00964B81"/>
    <w:rsid w:val="009666B4"/>
    <w:rsid w:val="00967388"/>
    <w:rsid w:val="0097317A"/>
    <w:rsid w:val="009A78B4"/>
    <w:rsid w:val="009C3E47"/>
    <w:rsid w:val="00A66893"/>
    <w:rsid w:val="00A93229"/>
    <w:rsid w:val="00A977F0"/>
    <w:rsid w:val="00AD09E8"/>
    <w:rsid w:val="00AD4F9A"/>
    <w:rsid w:val="00B23D6F"/>
    <w:rsid w:val="00B50DA4"/>
    <w:rsid w:val="00B63819"/>
    <w:rsid w:val="00BF0DC6"/>
    <w:rsid w:val="00C00C84"/>
    <w:rsid w:val="00C513DD"/>
    <w:rsid w:val="00C67F7A"/>
    <w:rsid w:val="00C975A1"/>
    <w:rsid w:val="00CA1E8A"/>
    <w:rsid w:val="00CC4440"/>
    <w:rsid w:val="00D84041"/>
    <w:rsid w:val="00DA7736"/>
    <w:rsid w:val="00DD58E6"/>
    <w:rsid w:val="00DE307D"/>
    <w:rsid w:val="00DF122E"/>
    <w:rsid w:val="00E3266A"/>
    <w:rsid w:val="00E76A36"/>
    <w:rsid w:val="00F033C7"/>
    <w:rsid w:val="00F35440"/>
    <w:rsid w:val="00F55A97"/>
    <w:rsid w:val="00F640D1"/>
    <w:rsid w:val="00FC0B78"/>
    <w:rsid w:val="00FE1DA1"/>
    <w:rsid w:val="00FF0F50"/>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E9404E"/>
  <w14:defaultImageDpi w14:val="32767"/>
  <w15:chartTrackingRefBased/>
  <w15:docId w15:val="{AB5B3F23-05AC-4CC4-8499-E83EAF4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E6"/>
    <w:pPr>
      <w:tabs>
        <w:tab w:val="center" w:pos="4680"/>
        <w:tab w:val="right" w:pos="9360"/>
      </w:tabs>
    </w:pPr>
  </w:style>
  <w:style w:type="character" w:customStyle="1" w:styleId="HeaderChar">
    <w:name w:val="Header Char"/>
    <w:basedOn w:val="DefaultParagraphFont"/>
    <w:link w:val="Header"/>
    <w:uiPriority w:val="99"/>
    <w:rsid w:val="00DD58E6"/>
  </w:style>
  <w:style w:type="paragraph" w:styleId="Footer">
    <w:name w:val="footer"/>
    <w:basedOn w:val="Normal"/>
    <w:link w:val="FooterChar"/>
    <w:uiPriority w:val="99"/>
    <w:unhideWhenUsed/>
    <w:rsid w:val="00DD58E6"/>
    <w:pPr>
      <w:tabs>
        <w:tab w:val="center" w:pos="4680"/>
        <w:tab w:val="right" w:pos="9360"/>
      </w:tabs>
    </w:pPr>
  </w:style>
  <w:style w:type="character" w:customStyle="1" w:styleId="FooterChar">
    <w:name w:val="Footer Char"/>
    <w:basedOn w:val="DefaultParagraphFont"/>
    <w:link w:val="Footer"/>
    <w:uiPriority w:val="99"/>
    <w:rsid w:val="00DD58E6"/>
  </w:style>
  <w:style w:type="paragraph" w:styleId="BalloonText">
    <w:name w:val="Balloon Text"/>
    <w:basedOn w:val="Normal"/>
    <w:link w:val="BalloonTextChar"/>
    <w:uiPriority w:val="99"/>
    <w:semiHidden/>
    <w:unhideWhenUsed/>
    <w:rsid w:val="002A5A9D"/>
    <w:rPr>
      <w:rFonts w:ascii="Segoe UI" w:hAnsi="Segoe UI" w:cs="Segoe UI"/>
      <w:sz w:val="18"/>
      <w:szCs w:val="18"/>
    </w:rPr>
  </w:style>
  <w:style w:type="character" w:customStyle="1" w:styleId="BalloonTextChar">
    <w:name w:val="Balloon Text Char"/>
    <w:link w:val="BalloonText"/>
    <w:uiPriority w:val="99"/>
    <w:semiHidden/>
    <w:rsid w:val="002A5A9D"/>
    <w:rPr>
      <w:rFonts w:ascii="Segoe UI" w:hAnsi="Segoe UI" w:cs="Segoe UI"/>
      <w:sz w:val="18"/>
      <w:szCs w:val="18"/>
      <w:lang w:eastAsia="ja-JP"/>
    </w:rPr>
  </w:style>
  <w:style w:type="character" w:styleId="Hyperlink">
    <w:name w:val="Hyperlink"/>
    <w:basedOn w:val="DefaultParagraphFont"/>
    <w:semiHidden/>
    <w:unhideWhenUsed/>
    <w:rsid w:val="00FF68D0"/>
    <w:rPr>
      <w:color w:val="0563C1" w:themeColor="hyperlink"/>
      <w:u w:val="single"/>
    </w:rPr>
  </w:style>
  <w:style w:type="paragraph" w:styleId="ListParagraph">
    <w:name w:val="List Paragraph"/>
    <w:basedOn w:val="Normal"/>
    <w:uiPriority w:val="34"/>
    <w:qFormat/>
    <w:rsid w:val="00FF68D0"/>
    <w:pPr>
      <w:ind w:left="720"/>
      <w:contextualSpacing/>
    </w:pPr>
  </w:style>
  <w:style w:type="paragraph" w:customStyle="1" w:styleId="ansnumlist">
    <w:name w:val="ans_num_list"/>
    <w:aliases w:val="ans_list"/>
    <w:basedOn w:val="Normal"/>
    <w:rsid w:val="00FF68D0"/>
    <w:pPr>
      <w:numPr>
        <w:numId w:val="4"/>
      </w:numPr>
      <w:spacing w:before="120" w:line="240" w:lineRule="atLeast"/>
    </w:pPr>
    <w:rPr>
      <w:rFonts w:ascii="Segoe UI" w:eastAsiaTheme="minorHAnsi" w:hAnsi="Segoe UI" w:cs="Segoe UI"/>
      <w:spacing w:val="2"/>
      <w:sz w:val="22"/>
      <w:szCs w:val="22"/>
    </w:rPr>
  </w:style>
  <w:style w:type="numbering" w:customStyle="1" w:styleId="RFPAnswerNumberedList">
    <w:name w:val="RFP Answer Numbered List"/>
    <w:uiPriority w:val="6"/>
    <w:rsid w:val="00FF68D0"/>
    <w:pPr>
      <w:numPr>
        <w:numId w:val="4"/>
      </w:numPr>
    </w:pPr>
  </w:style>
  <w:style w:type="paragraph" w:styleId="NoSpacing">
    <w:name w:val="No Spacing"/>
    <w:uiPriority w:val="1"/>
    <w:qFormat/>
    <w:rsid w:val="009A78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89">
      <w:bodyDiv w:val="1"/>
      <w:marLeft w:val="0"/>
      <w:marRight w:val="0"/>
      <w:marTop w:val="0"/>
      <w:marBottom w:val="0"/>
      <w:divBdr>
        <w:top w:val="none" w:sz="0" w:space="0" w:color="auto"/>
        <w:left w:val="none" w:sz="0" w:space="0" w:color="auto"/>
        <w:bottom w:val="none" w:sz="0" w:space="0" w:color="auto"/>
        <w:right w:val="none" w:sz="0" w:space="0" w:color="auto"/>
      </w:divBdr>
    </w:div>
    <w:div w:id="256209843">
      <w:bodyDiv w:val="1"/>
      <w:marLeft w:val="0"/>
      <w:marRight w:val="0"/>
      <w:marTop w:val="0"/>
      <w:marBottom w:val="0"/>
      <w:divBdr>
        <w:top w:val="none" w:sz="0" w:space="0" w:color="auto"/>
        <w:left w:val="none" w:sz="0" w:space="0" w:color="auto"/>
        <w:bottom w:val="none" w:sz="0" w:space="0" w:color="auto"/>
        <w:right w:val="none" w:sz="0" w:space="0" w:color="auto"/>
      </w:divBdr>
    </w:div>
    <w:div w:id="381053977">
      <w:bodyDiv w:val="1"/>
      <w:marLeft w:val="0"/>
      <w:marRight w:val="0"/>
      <w:marTop w:val="0"/>
      <w:marBottom w:val="0"/>
      <w:divBdr>
        <w:top w:val="none" w:sz="0" w:space="0" w:color="auto"/>
        <w:left w:val="none" w:sz="0" w:space="0" w:color="auto"/>
        <w:bottom w:val="none" w:sz="0" w:space="0" w:color="auto"/>
        <w:right w:val="none" w:sz="0" w:space="0" w:color="auto"/>
      </w:divBdr>
    </w:div>
    <w:div w:id="1522360442">
      <w:bodyDiv w:val="1"/>
      <w:marLeft w:val="0"/>
      <w:marRight w:val="0"/>
      <w:marTop w:val="0"/>
      <w:marBottom w:val="0"/>
      <w:divBdr>
        <w:top w:val="none" w:sz="0" w:space="0" w:color="auto"/>
        <w:left w:val="none" w:sz="0" w:space="0" w:color="auto"/>
        <w:bottom w:val="none" w:sz="0" w:space="0" w:color="auto"/>
        <w:right w:val="none" w:sz="0" w:space="0" w:color="auto"/>
      </w:divBdr>
    </w:div>
    <w:div w:id="1837530211">
      <w:bodyDiv w:val="1"/>
      <w:marLeft w:val="0"/>
      <w:marRight w:val="0"/>
      <w:marTop w:val="0"/>
      <w:marBottom w:val="0"/>
      <w:divBdr>
        <w:top w:val="none" w:sz="0" w:space="0" w:color="auto"/>
        <w:left w:val="none" w:sz="0" w:space="0" w:color="auto"/>
        <w:bottom w:val="none" w:sz="0" w:space="0" w:color="auto"/>
        <w:right w:val="none" w:sz="0" w:space="0" w:color="auto"/>
      </w:divBdr>
    </w:div>
    <w:div w:id="19664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HHSC%20Kauai%20Region%20Letterhead%20112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HHSC Kauai Region Letterhead 112818</Template>
  <TotalTime>62</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Guirao</dc:creator>
  <cp:keywords/>
  <dc:description/>
  <cp:lastModifiedBy>Maia Guirao</cp:lastModifiedBy>
  <cp:revision>6</cp:revision>
  <cp:lastPrinted>2020-08-15T01:13:00Z</cp:lastPrinted>
  <dcterms:created xsi:type="dcterms:W3CDTF">2020-12-01T18:16:00Z</dcterms:created>
  <dcterms:modified xsi:type="dcterms:W3CDTF">2020-12-02T17:55:00Z</dcterms:modified>
</cp:coreProperties>
</file>