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7921" w:rsidRPr="00DB7921" w:rsidRDefault="00DB7921" w:rsidP="00DB7921">
      <w:pPr>
        <w:tabs>
          <w:tab w:val="center" w:pos="4320"/>
          <w:tab w:val="right" w:pos="8640"/>
        </w:tabs>
        <w:spacing w:after="0" w:line="240" w:lineRule="auto"/>
        <w:jc w:val="center"/>
        <w:rPr>
          <w:rFonts w:ascii="Kaufmann BT" w:eastAsia="Times New Roman" w:hAnsi="Kaufmann BT" w:cs="Times New Roman"/>
          <w:b/>
          <w:sz w:val="32"/>
          <w:szCs w:val="20"/>
        </w:rPr>
      </w:pPr>
      <w:r w:rsidRPr="00DB7921">
        <w:rPr>
          <w:rFonts w:ascii="Kaufmann BT" w:eastAsia="Times New Roman" w:hAnsi="Kaufmann BT" w:cs="Times New Roman"/>
          <w:b/>
          <w:noProof/>
          <w:sz w:val="32"/>
          <w:szCs w:val="20"/>
        </w:rPr>
        <w:drawing>
          <wp:anchor distT="0" distB="0" distL="114300" distR="114300" simplePos="0" relativeHeight="251665408" behindDoc="0" locked="0" layoutInCell="1" allowOverlap="1" wp14:anchorId="12A1E560" wp14:editId="04766DE1">
            <wp:simplePos x="0" y="0"/>
            <wp:positionH relativeFrom="column">
              <wp:posOffset>1181100</wp:posOffset>
            </wp:positionH>
            <wp:positionV relativeFrom="paragraph">
              <wp:posOffset>-114300</wp:posOffset>
            </wp:positionV>
            <wp:extent cx="1076325" cy="1076325"/>
            <wp:effectExtent l="0" t="0" r="9525" b="9525"/>
            <wp:wrapNone/>
            <wp:docPr id="1" name="Picture 1">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pic:spPr>
                </pic:pic>
              </a:graphicData>
            </a:graphic>
            <wp14:sizeRelH relativeFrom="page">
              <wp14:pctWidth>0</wp14:pctWidth>
            </wp14:sizeRelH>
            <wp14:sizeRelV relativeFrom="page">
              <wp14:pctHeight>0</wp14:pctHeight>
            </wp14:sizeRelV>
          </wp:anchor>
        </w:drawing>
      </w:r>
    </w:p>
    <w:p w:rsidR="00DB7921" w:rsidRPr="00DB7921" w:rsidRDefault="00DB7921" w:rsidP="00DB7921">
      <w:pPr>
        <w:tabs>
          <w:tab w:val="center" w:pos="4320"/>
          <w:tab w:val="right" w:pos="8640"/>
        </w:tabs>
        <w:spacing w:after="0" w:line="240" w:lineRule="auto"/>
        <w:jc w:val="center"/>
        <w:rPr>
          <w:rFonts w:ascii="Times New Roman" w:eastAsia="Times New Roman" w:hAnsi="Times New Roman" w:cs="Times New Roman"/>
          <w:b/>
          <w:color w:val="002060"/>
          <w:sz w:val="32"/>
          <w:szCs w:val="32"/>
          <w:u w:val="single"/>
        </w:rPr>
      </w:pPr>
      <w:r w:rsidRPr="00DB7921">
        <w:rPr>
          <w:rFonts w:ascii="Times New Roman" w:eastAsia="Times New Roman" w:hAnsi="Times New Roman" w:cs="Times New Roman"/>
          <w:b/>
          <w:color w:val="002060"/>
          <w:sz w:val="32"/>
          <w:szCs w:val="32"/>
          <w:u w:val="single"/>
        </w:rPr>
        <w:t>HAWAII HEALTH SYSTEMS</w:t>
      </w:r>
    </w:p>
    <w:p w:rsidR="00DB7921" w:rsidRPr="00DB7921" w:rsidRDefault="00DB7921" w:rsidP="00DB7921">
      <w:pPr>
        <w:tabs>
          <w:tab w:val="left" w:pos="990"/>
          <w:tab w:val="center" w:pos="4320"/>
          <w:tab w:val="right" w:pos="8640"/>
        </w:tabs>
        <w:spacing w:after="0" w:line="240" w:lineRule="auto"/>
        <w:jc w:val="center"/>
        <w:rPr>
          <w:rFonts w:ascii="Times New Roman" w:eastAsia="Times New Roman" w:hAnsi="Times New Roman" w:cs="Times New Roman"/>
          <w:b/>
          <w:color w:val="002060"/>
          <w:sz w:val="18"/>
          <w:szCs w:val="18"/>
        </w:rPr>
      </w:pPr>
      <w:r w:rsidRPr="00DB7921">
        <w:rPr>
          <w:rFonts w:ascii="Times New Roman" w:eastAsia="Times New Roman" w:hAnsi="Times New Roman" w:cs="Times New Roman"/>
          <w:b/>
          <w:color w:val="002060"/>
          <w:sz w:val="18"/>
          <w:szCs w:val="18"/>
        </w:rPr>
        <w:t>C      O      R       P      O      R       A      T       I      O      N</w:t>
      </w:r>
    </w:p>
    <w:p w:rsidR="00DB7921" w:rsidRPr="00DB7921" w:rsidRDefault="00DB7921" w:rsidP="00DB7921">
      <w:pPr>
        <w:tabs>
          <w:tab w:val="left" w:pos="1980"/>
          <w:tab w:val="center" w:pos="4320"/>
          <w:tab w:val="right" w:pos="8640"/>
        </w:tabs>
        <w:spacing w:before="60" w:after="0" w:line="240" w:lineRule="auto"/>
        <w:jc w:val="center"/>
        <w:rPr>
          <w:rFonts w:ascii="Lucida Calligraphy" w:eastAsia="Times New Roman" w:hAnsi="Lucida Calligraphy" w:cs="Times New Roman"/>
          <w:color w:val="002060"/>
          <w:sz w:val="18"/>
          <w:szCs w:val="18"/>
        </w:rPr>
      </w:pPr>
      <w:r w:rsidRPr="00DB7921">
        <w:rPr>
          <w:rFonts w:ascii="Lucida Calligraphy" w:eastAsia="Times New Roman" w:hAnsi="Lucida Calligraphy" w:cs="Times New Roman"/>
          <w:color w:val="002060"/>
          <w:sz w:val="18"/>
          <w:szCs w:val="18"/>
        </w:rPr>
        <w:t>Quality Healthcare For All</w:t>
      </w:r>
    </w:p>
    <w:p w:rsidR="00A21F3F" w:rsidRPr="00895F28" w:rsidRDefault="00A21F3F" w:rsidP="00895F28">
      <w:pPr>
        <w:pStyle w:val="Heading1"/>
        <w:rPr>
          <w:color w:val="002060"/>
        </w:rPr>
      </w:pPr>
      <w:r w:rsidRPr="00895F28">
        <w:rPr>
          <w:color w:val="002060"/>
        </w:rPr>
        <w:t>NOTICE OF PRIVACY PRACTICES</w:t>
      </w:r>
    </w:p>
    <w:p w:rsidR="00A21F3F" w:rsidRPr="000B2625" w:rsidRDefault="00A21F3F" w:rsidP="00A21F3F">
      <w:pPr>
        <w:jc w:val="center"/>
        <w:rPr>
          <w:b/>
          <w:bCs/>
          <w:sz w:val="28"/>
          <w:szCs w:val="28"/>
        </w:rPr>
      </w:pPr>
      <w:r>
        <w:rPr>
          <w:b/>
          <w:bCs/>
          <w:noProof/>
          <w:sz w:val="32"/>
          <w:szCs w:val="32"/>
        </w:rPr>
        <mc:AlternateContent>
          <mc:Choice Requires="wps">
            <w:drawing>
              <wp:anchor distT="0" distB="0" distL="114300" distR="114300" simplePos="0" relativeHeight="251659264" behindDoc="0" locked="0" layoutInCell="1" allowOverlap="1" wp14:anchorId="605D528F" wp14:editId="1716628D">
                <wp:simplePos x="0" y="0"/>
                <wp:positionH relativeFrom="column">
                  <wp:posOffset>295275</wp:posOffset>
                </wp:positionH>
                <wp:positionV relativeFrom="paragraph">
                  <wp:posOffset>240665</wp:posOffset>
                </wp:positionV>
                <wp:extent cx="6629400" cy="0"/>
                <wp:effectExtent l="38100" t="19050" r="57150" b="95250"/>
                <wp:wrapNone/>
                <wp:docPr id="3" name="Straight Connector 3">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29400" cy="0"/>
                        </a:xfrm>
                        <a:prstGeom prst="line">
                          <a:avLst/>
                        </a:prstGeom>
                      </wps:spPr>
                      <wps:style>
                        <a:lnRef idx="3">
                          <a:schemeClr val="accent6"/>
                        </a:lnRef>
                        <a:fillRef idx="0">
                          <a:schemeClr val="accent6"/>
                        </a:fillRef>
                        <a:effectRef idx="2">
                          <a:schemeClr val="accent6"/>
                        </a:effectRef>
                        <a:fontRef idx="minor">
                          <a:schemeClr val="tx1"/>
                        </a:fontRef>
                      </wps:style>
                      <wps:bodyPr/>
                    </wps:wsp>
                  </a:graphicData>
                </a:graphic>
              </wp:anchor>
            </w:drawing>
          </mc:Choice>
          <mc:Fallback>
            <w:pict>
              <v:line w14:anchorId="3E681FCB"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3.25pt,18.95pt" to="545.25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" strokecolor="#6aac91 [3209]" strokeweight="1.75pt">
                <v:stroke endcap="round"/>
                <v:shadow on="t" color="black" opacity=".25" origin=",.5" offset="0"/>
              </v:line>
            </w:pict>
          </mc:Fallback>
        </mc:AlternateContent>
      </w:r>
    </w:p>
    <w:p w:rsidR="00A21F3F" w:rsidRPr="000B2625" w:rsidRDefault="005020EA" w:rsidP="005020EA">
      <w:pPr>
        <w:jc w:val="center"/>
        <w:rPr>
          <w:b/>
          <w:bCs/>
          <w:sz w:val="28"/>
          <w:szCs w:val="28"/>
        </w:rPr>
      </w:pPr>
      <w:r>
        <w:rPr>
          <w:b/>
          <w:bCs/>
          <w:noProof/>
          <w:sz w:val="32"/>
          <w:szCs w:val="32"/>
        </w:rPr>
        <mc:AlternateContent>
          <mc:Choice Requires="wps">
            <w:drawing>
              <wp:anchor distT="0" distB="0" distL="114300" distR="114300" simplePos="0" relativeHeight="251660288" behindDoc="0" locked="0" layoutInCell="1" allowOverlap="1" wp14:anchorId="5EC8AC97" wp14:editId="78470E4F">
                <wp:simplePos x="0" y="0"/>
                <wp:positionH relativeFrom="column">
                  <wp:posOffset>295275</wp:posOffset>
                </wp:positionH>
                <wp:positionV relativeFrom="paragraph">
                  <wp:posOffset>376554</wp:posOffset>
                </wp:positionV>
                <wp:extent cx="6581775" cy="9525"/>
                <wp:effectExtent l="38100" t="19050" r="66675" b="85725"/>
                <wp:wrapNone/>
                <wp:docPr id="4" name="Straight Connector 4">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6581775" cy="9525"/>
                        </a:xfrm>
                        <a:prstGeom prst="line">
                          <a:avLst/>
                        </a:prstGeom>
                      </wps:spPr>
                      <wps:style>
                        <a:lnRef idx="3">
                          <a:schemeClr val="accent6"/>
                        </a:lnRef>
                        <a:fillRef idx="0">
                          <a:schemeClr val="accent6"/>
                        </a:fillRef>
                        <a:effectRef idx="2">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682FBD" id="Straight Connector 4"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25pt,29.65pt" to="541.5pt,3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" strokecolor="#6aac91 [3209]" strokeweight="1.75pt">
                <v:stroke endcap="round"/>
                <v:shadow on="t" color="black" opacity=".25" origin=",.5" offset="0"/>
              </v:line>
            </w:pict>
          </mc:Fallback>
        </mc:AlternateContent>
      </w:r>
      <w:r w:rsidR="00A21F3F" w:rsidRPr="000B2625">
        <w:rPr>
          <w:b/>
          <w:bCs/>
          <w:sz w:val="28"/>
          <w:szCs w:val="28"/>
        </w:rPr>
        <w:t>Your Information.</w:t>
      </w:r>
      <w:r>
        <w:rPr>
          <w:b/>
          <w:bCs/>
          <w:sz w:val="28"/>
          <w:szCs w:val="28"/>
        </w:rPr>
        <w:t xml:space="preserve">  </w:t>
      </w:r>
      <w:r w:rsidR="00A21F3F" w:rsidRPr="000B2625">
        <w:rPr>
          <w:b/>
          <w:bCs/>
          <w:sz w:val="28"/>
          <w:szCs w:val="28"/>
        </w:rPr>
        <w:t>Your Rights.</w:t>
      </w:r>
      <w:r>
        <w:rPr>
          <w:b/>
          <w:bCs/>
          <w:sz w:val="28"/>
          <w:szCs w:val="28"/>
        </w:rPr>
        <w:t xml:space="preserve">  </w:t>
      </w:r>
      <w:r w:rsidR="00A21F3F" w:rsidRPr="000B2625">
        <w:rPr>
          <w:b/>
          <w:bCs/>
          <w:sz w:val="28"/>
          <w:szCs w:val="28"/>
        </w:rPr>
        <w:t>Our Responsibilities.</w:t>
      </w:r>
    </w:p>
    <w:p w:rsidR="005020EA" w:rsidRDefault="005020EA" w:rsidP="00631763">
      <w:pPr>
        <w:ind w:left="270" w:right="180"/>
        <w:rPr>
          <w:sz w:val="24"/>
          <w:szCs w:val="24"/>
        </w:rPr>
      </w:pPr>
    </w:p>
    <w:p w:rsidR="00A21F3F" w:rsidRDefault="00A21F3F" w:rsidP="00631763">
      <w:pPr>
        <w:ind w:left="270" w:right="180"/>
        <w:rPr>
          <w:sz w:val="24"/>
          <w:szCs w:val="24"/>
        </w:rPr>
      </w:pPr>
      <w:r>
        <w:rPr>
          <w:sz w:val="24"/>
          <w:szCs w:val="24"/>
        </w:rPr>
        <w:t xml:space="preserve">This notice describes how </w:t>
      </w:r>
      <w:r w:rsidR="00FF5766">
        <w:rPr>
          <w:sz w:val="24"/>
          <w:szCs w:val="24"/>
        </w:rPr>
        <w:t>health</w:t>
      </w:r>
      <w:r>
        <w:rPr>
          <w:sz w:val="24"/>
          <w:szCs w:val="24"/>
        </w:rPr>
        <w:t xml:space="preserve"> information about you may be used and disclosed and how you can get access to this information.</w:t>
      </w:r>
    </w:p>
    <w:p w:rsidR="00A21F3F" w:rsidRDefault="00A21F3F" w:rsidP="00631763">
      <w:pPr>
        <w:ind w:left="270" w:right="180"/>
        <w:rPr>
          <w:sz w:val="24"/>
          <w:szCs w:val="24"/>
        </w:rPr>
      </w:pPr>
      <w:r>
        <w:rPr>
          <w:b/>
          <w:bCs/>
          <w:sz w:val="24"/>
          <w:szCs w:val="24"/>
        </w:rPr>
        <w:t>Please review this notice carefully.</w:t>
      </w:r>
      <w:r w:rsidRPr="00A21F3F">
        <w:rPr>
          <w:sz w:val="24"/>
          <w:szCs w:val="24"/>
        </w:rPr>
        <w:t xml:space="preserve"> </w:t>
      </w:r>
    </w:p>
    <w:p w:rsidR="00A21F3F" w:rsidRDefault="00A21F3F" w:rsidP="00631763">
      <w:pPr>
        <w:ind w:left="270" w:right="180"/>
        <w:rPr>
          <w:sz w:val="24"/>
          <w:szCs w:val="24"/>
        </w:rPr>
      </w:pPr>
      <w:r>
        <w:rPr>
          <w:b/>
          <w:bCs/>
          <w:sz w:val="24"/>
          <w:szCs w:val="24"/>
          <w:u w:val="single"/>
        </w:rPr>
        <w:t>Introduction</w:t>
      </w:r>
    </w:p>
    <w:p w:rsidR="00FB5D63" w:rsidRDefault="00FB5D63" w:rsidP="00631763">
      <w:pPr>
        <w:ind w:left="270" w:right="180"/>
        <w:rPr>
          <w:sz w:val="20"/>
          <w:szCs w:val="20"/>
        </w:rPr>
      </w:pPr>
      <w:r>
        <w:rPr>
          <w:sz w:val="20"/>
          <w:szCs w:val="20"/>
        </w:rPr>
        <w:t xml:space="preserve">The law gives you certain rights in relation to health information about you.  Health information includes information about your identity, your address, your past, present, and future physical or mental health or condition, your related health care services, and your payment for such services.  </w:t>
      </w:r>
      <w:r w:rsidR="00C50956">
        <w:rPr>
          <w:sz w:val="20"/>
          <w:szCs w:val="20"/>
        </w:rPr>
        <w:t xml:space="preserve">In addition, </w:t>
      </w:r>
      <w:r w:rsidR="00690DCF">
        <w:rPr>
          <w:sz w:val="20"/>
          <w:szCs w:val="20"/>
        </w:rPr>
        <w:t>there</w:t>
      </w:r>
      <w:r w:rsidR="00C50956">
        <w:rPr>
          <w:sz w:val="20"/>
          <w:szCs w:val="20"/>
        </w:rPr>
        <w:t xml:space="preserve"> might </w:t>
      </w:r>
      <w:r w:rsidR="00690DCF">
        <w:rPr>
          <w:sz w:val="20"/>
          <w:szCs w:val="20"/>
        </w:rPr>
        <w:t>be</w:t>
      </w:r>
      <w:r w:rsidR="00C50956">
        <w:rPr>
          <w:sz w:val="20"/>
          <w:szCs w:val="20"/>
        </w:rPr>
        <w:t xml:space="preserve"> </w:t>
      </w:r>
      <w:r w:rsidR="00C50956">
        <w:rPr>
          <w:bCs/>
          <w:sz w:val="20"/>
          <w:szCs w:val="20"/>
        </w:rPr>
        <w:t>certain health information</w:t>
      </w:r>
      <w:r w:rsidR="00690DCF">
        <w:rPr>
          <w:bCs/>
          <w:sz w:val="20"/>
          <w:szCs w:val="20"/>
        </w:rPr>
        <w:t xml:space="preserve"> identifying a </w:t>
      </w:r>
      <w:r w:rsidR="00E5058F">
        <w:rPr>
          <w:bCs/>
          <w:sz w:val="20"/>
          <w:szCs w:val="20"/>
        </w:rPr>
        <w:t>S</w:t>
      </w:r>
      <w:r w:rsidR="00690DCF">
        <w:rPr>
          <w:bCs/>
          <w:sz w:val="20"/>
          <w:szCs w:val="20"/>
        </w:rPr>
        <w:t xml:space="preserve">ubstance </w:t>
      </w:r>
      <w:r w:rsidR="00E5058F">
        <w:rPr>
          <w:bCs/>
          <w:sz w:val="20"/>
          <w:szCs w:val="20"/>
        </w:rPr>
        <w:t>U</w:t>
      </w:r>
      <w:r w:rsidR="00690DCF">
        <w:rPr>
          <w:bCs/>
          <w:sz w:val="20"/>
          <w:szCs w:val="20"/>
        </w:rPr>
        <w:t xml:space="preserve">se </w:t>
      </w:r>
      <w:r w:rsidR="00E5058F">
        <w:rPr>
          <w:bCs/>
          <w:sz w:val="20"/>
          <w:szCs w:val="20"/>
        </w:rPr>
        <w:t>D</w:t>
      </w:r>
      <w:r w:rsidR="00690DCF">
        <w:rPr>
          <w:bCs/>
          <w:sz w:val="20"/>
          <w:szCs w:val="20"/>
        </w:rPr>
        <w:t>isorder</w:t>
      </w:r>
      <w:r w:rsidR="00C50956">
        <w:rPr>
          <w:bCs/>
          <w:sz w:val="20"/>
          <w:szCs w:val="20"/>
        </w:rPr>
        <w:t xml:space="preserve"> </w:t>
      </w:r>
      <w:r w:rsidR="00E5058F">
        <w:rPr>
          <w:bCs/>
          <w:sz w:val="20"/>
          <w:szCs w:val="20"/>
        </w:rPr>
        <w:t xml:space="preserve">(SUD) </w:t>
      </w:r>
      <w:r w:rsidR="00C50956">
        <w:rPr>
          <w:bCs/>
          <w:sz w:val="20"/>
          <w:szCs w:val="20"/>
        </w:rPr>
        <w:t>that is created by a federally assisted Substance Use Disorder Treatment Program (“Part 2 Program”) as that term is defined in the law</w:t>
      </w:r>
      <w:r w:rsidR="002F198F">
        <w:rPr>
          <w:bCs/>
          <w:sz w:val="20"/>
          <w:szCs w:val="20"/>
        </w:rPr>
        <w:t xml:space="preserve"> that we receive</w:t>
      </w:r>
      <w:r w:rsidR="00C50956">
        <w:rPr>
          <w:bCs/>
          <w:sz w:val="20"/>
          <w:szCs w:val="20"/>
        </w:rPr>
        <w:t xml:space="preserve">.  This type of health information is referred to as </w:t>
      </w:r>
      <w:r w:rsidR="00384F93">
        <w:rPr>
          <w:bCs/>
          <w:sz w:val="20"/>
          <w:szCs w:val="20"/>
        </w:rPr>
        <w:t>SUD treatment</w:t>
      </w:r>
      <w:r w:rsidR="00C50956">
        <w:rPr>
          <w:bCs/>
          <w:sz w:val="20"/>
          <w:szCs w:val="20"/>
        </w:rPr>
        <w:t xml:space="preserve"> information.</w:t>
      </w:r>
    </w:p>
    <w:p w:rsidR="00A21F3F" w:rsidRDefault="00A21F3F" w:rsidP="00631763">
      <w:pPr>
        <w:ind w:left="270" w:right="180"/>
        <w:rPr>
          <w:sz w:val="20"/>
          <w:szCs w:val="20"/>
        </w:rPr>
      </w:pPr>
      <w:r>
        <w:rPr>
          <w:sz w:val="20"/>
          <w:szCs w:val="20"/>
        </w:rPr>
        <w:t xml:space="preserve">This Notice of Privacy Practices (“Notice”) describes how </w:t>
      </w:r>
      <w:r w:rsidR="00FB5D63">
        <w:rPr>
          <w:sz w:val="20"/>
          <w:szCs w:val="20"/>
        </w:rPr>
        <w:t>health information</w:t>
      </w:r>
      <w:r w:rsidR="00C50956">
        <w:rPr>
          <w:sz w:val="20"/>
          <w:szCs w:val="20"/>
        </w:rPr>
        <w:t xml:space="preserve"> </w:t>
      </w:r>
      <w:r>
        <w:rPr>
          <w:sz w:val="20"/>
          <w:szCs w:val="20"/>
        </w:rPr>
        <w:t xml:space="preserve">about you may be used and disclosed by Hawaii Health Systems Corporation (“HHSC”), </w:t>
      </w:r>
      <w:r w:rsidR="00EC6087">
        <w:rPr>
          <w:sz w:val="20"/>
          <w:szCs w:val="20"/>
        </w:rPr>
        <w:t>your rights to your health information</w:t>
      </w:r>
      <w:r>
        <w:rPr>
          <w:sz w:val="20"/>
          <w:szCs w:val="20"/>
        </w:rPr>
        <w:t>, and our responsibilities to protect this information</w:t>
      </w:r>
      <w:r w:rsidR="00FF4D9E">
        <w:rPr>
          <w:sz w:val="20"/>
          <w:szCs w:val="20"/>
        </w:rPr>
        <w:t xml:space="preserve"> under applicable laws, including the Health Information Portability and Accountability Act of 1996 (“HIPAA”)</w:t>
      </w:r>
      <w:r>
        <w:rPr>
          <w:sz w:val="20"/>
          <w:szCs w:val="20"/>
        </w:rPr>
        <w:t>.</w:t>
      </w:r>
      <w:r w:rsidR="00FB5D63">
        <w:rPr>
          <w:sz w:val="20"/>
          <w:szCs w:val="20"/>
        </w:rPr>
        <w:t xml:space="preserve">  </w:t>
      </w:r>
      <w:r w:rsidR="00C50956">
        <w:rPr>
          <w:sz w:val="20"/>
          <w:szCs w:val="20"/>
        </w:rPr>
        <w:t xml:space="preserve">If we have </w:t>
      </w:r>
      <w:r w:rsidR="002F198F">
        <w:rPr>
          <w:sz w:val="20"/>
          <w:szCs w:val="20"/>
        </w:rPr>
        <w:t xml:space="preserve">received </w:t>
      </w:r>
      <w:r w:rsidR="00384F93">
        <w:rPr>
          <w:sz w:val="20"/>
          <w:szCs w:val="20"/>
        </w:rPr>
        <w:t>SUD treatment</w:t>
      </w:r>
      <w:r w:rsidR="00C50956">
        <w:rPr>
          <w:sz w:val="20"/>
          <w:szCs w:val="20"/>
        </w:rPr>
        <w:t xml:space="preserve"> information about you, additional limitations and controls </w:t>
      </w:r>
      <w:r w:rsidR="00FF4D9E">
        <w:rPr>
          <w:sz w:val="20"/>
          <w:szCs w:val="20"/>
        </w:rPr>
        <w:t xml:space="preserve">regarding use and disclosure of this information </w:t>
      </w:r>
      <w:r w:rsidR="00C50956">
        <w:rPr>
          <w:sz w:val="20"/>
          <w:szCs w:val="20"/>
        </w:rPr>
        <w:t>exist</w:t>
      </w:r>
      <w:r w:rsidR="00FF4D9E">
        <w:rPr>
          <w:sz w:val="20"/>
          <w:szCs w:val="20"/>
        </w:rPr>
        <w:t>s</w:t>
      </w:r>
      <w:r w:rsidR="00C50956">
        <w:rPr>
          <w:sz w:val="20"/>
          <w:szCs w:val="20"/>
        </w:rPr>
        <w:t xml:space="preserve">.  </w:t>
      </w:r>
      <w:r w:rsidR="0036097E">
        <w:rPr>
          <w:sz w:val="20"/>
          <w:szCs w:val="20"/>
        </w:rPr>
        <w:t xml:space="preserve">The ways we use and disclose </w:t>
      </w:r>
      <w:r w:rsidR="00384F93">
        <w:rPr>
          <w:sz w:val="20"/>
          <w:szCs w:val="20"/>
        </w:rPr>
        <w:t>SUD treatment</w:t>
      </w:r>
      <w:r w:rsidR="0036097E">
        <w:rPr>
          <w:sz w:val="20"/>
          <w:szCs w:val="20"/>
        </w:rPr>
        <w:t xml:space="preserve"> information is described </w:t>
      </w:r>
      <w:r w:rsidR="00E5058F">
        <w:rPr>
          <w:sz w:val="20"/>
          <w:szCs w:val="20"/>
        </w:rPr>
        <w:t>at</w:t>
      </w:r>
      <w:r w:rsidR="0036097E">
        <w:rPr>
          <w:sz w:val="20"/>
          <w:szCs w:val="20"/>
        </w:rPr>
        <w:t xml:space="preserve"> the end of this notice.</w:t>
      </w:r>
    </w:p>
    <w:p w:rsidR="00A21F3F" w:rsidRDefault="00A21F3F" w:rsidP="00631763">
      <w:pPr>
        <w:ind w:left="270" w:right="180"/>
        <w:rPr>
          <w:sz w:val="24"/>
          <w:szCs w:val="24"/>
        </w:rPr>
      </w:pPr>
      <w:r>
        <w:rPr>
          <w:b/>
          <w:bCs/>
          <w:sz w:val="24"/>
          <w:szCs w:val="24"/>
          <w:u w:val="single"/>
        </w:rPr>
        <w:t>Who Will Follow This Notice</w:t>
      </w:r>
    </w:p>
    <w:p w:rsidR="00A21F3F" w:rsidRDefault="00A21F3F" w:rsidP="00631763">
      <w:pPr>
        <w:ind w:left="270" w:right="180"/>
        <w:rPr>
          <w:sz w:val="20"/>
          <w:szCs w:val="20"/>
        </w:rPr>
      </w:pPr>
      <w:r>
        <w:rPr>
          <w:sz w:val="20"/>
          <w:szCs w:val="20"/>
        </w:rPr>
        <w:t xml:space="preserve">This Notice describes the </w:t>
      </w:r>
      <w:r w:rsidR="00FB5D63">
        <w:rPr>
          <w:sz w:val="20"/>
          <w:szCs w:val="20"/>
        </w:rPr>
        <w:t>privacy</w:t>
      </w:r>
      <w:r>
        <w:rPr>
          <w:sz w:val="20"/>
          <w:szCs w:val="20"/>
        </w:rPr>
        <w:t xml:space="preserve"> practices of the following facilities of HHSC:</w:t>
      </w:r>
    </w:p>
    <w:p w:rsidR="00A21F3F" w:rsidRDefault="00FB5D63" w:rsidP="00631763">
      <w:pPr>
        <w:ind w:left="270" w:right="180"/>
        <w:rPr>
          <w:sz w:val="20"/>
          <w:szCs w:val="20"/>
        </w:rPr>
      </w:pPr>
      <w:r>
        <w:rPr>
          <w:noProof/>
          <w:sz w:val="20"/>
          <w:szCs w:val="20"/>
        </w:rPr>
        <mc:AlternateContent>
          <mc:Choice Requires="wps">
            <w:drawing>
              <wp:anchor distT="0" distB="0" distL="114300" distR="114300" simplePos="0" relativeHeight="251663360" behindDoc="0" locked="0" layoutInCell="1" allowOverlap="1" wp14:anchorId="43DE2015" wp14:editId="42AE057D">
                <wp:simplePos x="0" y="0"/>
                <wp:positionH relativeFrom="column">
                  <wp:posOffset>3238501</wp:posOffset>
                </wp:positionH>
                <wp:positionV relativeFrom="paragraph">
                  <wp:posOffset>182245</wp:posOffset>
                </wp:positionV>
                <wp:extent cx="2895600" cy="1743075"/>
                <wp:effectExtent l="0" t="0" r="0" b="9525"/>
                <wp:wrapNone/>
                <wp:docPr id="5" name="Text Box 5">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895600" cy="1743075"/>
                        </a:xfrm>
                        <a:prstGeom prst="rect">
                          <a:avLst/>
                        </a:prstGeom>
                        <a:solidFill>
                          <a:schemeClr val="lt1"/>
                        </a:solidFill>
                        <a:ln w="6350">
                          <a:noFill/>
                        </a:ln>
                      </wps:spPr>
                      <wps:txbx>
                        <w:txbxContent>
                          <w:p w:rsidR="00FB5D63" w:rsidRDefault="00FB5D63" w:rsidP="00FB5D63">
                            <w:pPr>
                              <w:pStyle w:val="ListParagraph"/>
                              <w:numPr>
                                <w:ilvl w:val="0"/>
                                <w:numId w:val="2"/>
                              </w:numPr>
                            </w:pPr>
                            <w:r>
                              <w:t>Leahi Hospital</w:t>
                            </w:r>
                          </w:p>
                          <w:p w:rsidR="00FB5D63" w:rsidRDefault="00FB5D63" w:rsidP="00FB5D63">
                            <w:pPr>
                              <w:pStyle w:val="ListParagraph"/>
                              <w:numPr>
                                <w:ilvl w:val="0"/>
                                <w:numId w:val="2"/>
                              </w:numPr>
                            </w:pPr>
                            <w:r>
                              <w:t>Maluhia</w:t>
                            </w:r>
                          </w:p>
                          <w:p w:rsidR="00FB5D63" w:rsidRDefault="00FB5D63" w:rsidP="00FB5D63">
                            <w:pPr>
                              <w:pStyle w:val="ListParagraph"/>
                              <w:numPr>
                                <w:ilvl w:val="0"/>
                                <w:numId w:val="2"/>
                              </w:numPr>
                            </w:pPr>
                            <w:r>
                              <w:t>Samuel Mahelona Memorial Hospital (and clinics)</w:t>
                            </w:r>
                          </w:p>
                          <w:p w:rsidR="00FB5D63" w:rsidRDefault="00FB5D63" w:rsidP="00FB5D63">
                            <w:pPr>
                              <w:pStyle w:val="ListParagraph"/>
                              <w:numPr>
                                <w:ilvl w:val="0"/>
                                <w:numId w:val="2"/>
                              </w:numPr>
                            </w:pPr>
                            <w:r>
                              <w:t>Kauai Veterans Memorial Hospital</w:t>
                            </w:r>
                          </w:p>
                          <w:p w:rsidR="00FB5D63" w:rsidRDefault="00FB5D63" w:rsidP="00FB5D63">
                            <w:pPr>
                              <w:pStyle w:val="ListParagraph"/>
                              <w:numPr>
                                <w:ilvl w:val="0"/>
                                <w:numId w:val="2"/>
                              </w:numPr>
                            </w:pPr>
                            <w:r>
                              <w:t>Kauai Urgent Care at Poipu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3DE2015" id="_x0000_t202" coordsize="21600,21600" o:spt="202" path="m,l,21600r21600,l21600,xe">
                <v:stroke joinstyle="miter"/>
                <v:path gradientshapeok="t" o:connecttype="rect"/>
              </v:shapetype>
              <v:shape id="Text Box 5" o:spid="_x0000_s1026" type="#_x0000_t202" style="position:absolute;left:0;text-align:left;margin-left:255pt;margin-top:14.35pt;width:228pt;height:137.2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" fillcolor="white [3201]" stroked="f" strokeweight=".5pt">
                <v:textbox>
                  <w:txbxContent>
                    <w:p w:rsidR="00FB5D63" w:rsidRDefault="00FB5D63" w:rsidP="00FB5D63">
                      <w:pPr>
                        <w:pStyle w:val="ListParagraph"/>
                        <w:numPr>
                          <w:ilvl w:val="0"/>
                          <w:numId w:val="2"/>
                        </w:numPr>
                      </w:pPr>
                      <w:r>
                        <w:t>Leahi Hospital</w:t>
                      </w:r>
                    </w:p>
                    <w:p w:rsidR="00FB5D63" w:rsidRDefault="00FB5D63" w:rsidP="00FB5D63">
                      <w:pPr>
                        <w:pStyle w:val="ListParagraph"/>
                        <w:numPr>
                          <w:ilvl w:val="0"/>
                          <w:numId w:val="2"/>
                        </w:numPr>
                      </w:pPr>
                      <w:r>
                        <w:t>Maluhia</w:t>
                      </w:r>
                    </w:p>
                    <w:p w:rsidR="00FB5D63" w:rsidRDefault="00FB5D63" w:rsidP="00FB5D63">
                      <w:pPr>
                        <w:pStyle w:val="ListParagraph"/>
                        <w:numPr>
                          <w:ilvl w:val="0"/>
                          <w:numId w:val="2"/>
                        </w:numPr>
                      </w:pPr>
                      <w:r>
                        <w:t>Samuel Mahelona Memorial Hospital (and clinics)</w:t>
                      </w:r>
                    </w:p>
                    <w:p w:rsidR="00FB5D63" w:rsidRDefault="00FB5D63" w:rsidP="00FB5D63">
                      <w:pPr>
                        <w:pStyle w:val="ListParagraph"/>
                        <w:numPr>
                          <w:ilvl w:val="0"/>
                          <w:numId w:val="2"/>
                        </w:numPr>
                      </w:pPr>
                      <w:r>
                        <w:t>Kauai Veterans Memorial Hospital</w:t>
                      </w:r>
                    </w:p>
                    <w:p w:rsidR="00FB5D63" w:rsidRDefault="00FB5D63" w:rsidP="00FB5D63">
                      <w:pPr>
                        <w:pStyle w:val="ListParagraph"/>
                        <w:numPr>
                          <w:ilvl w:val="0"/>
                          <w:numId w:val="2"/>
                        </w:numPr>
                      </w:pPr>
                      <w:r>
                        <w:t>Kauai Urgent Care at Poipu</w:t>
                      </w:r>
                    </w:p>
                  </w:txbxContent>
                </v:textbox>
              </v:shape>
            </w:pict>
          </mc:Fallback>
        </mc:AlternateContent>
      </w:r>
      <w:r w:rsidR="00A21F3F" w:rsidRPr="00A21F3F">
        <w:rPr>
          <w:noProof/>
          <w:sz w:val="20"/>
          <w:szCs w:val="20"/>
        </w:rPr>
        <mc:AlternateContent>
          <mc:Choice Requires="wps">
            <w:drawing>
              <wp:anchor distT="45720" distB="45720" distL="114300" distR="114300" simplePos="0" relativeHeight="251662336" behindDoc="0" locked="0" layoutInCell="1" allowOverlap="1" wp14:anchorId="024319A8" wp14:editId="2915747D">
                <wp:simplePos x="0" y="0"/>
                <wp:positionH relativeFrom="column">
                  <wp:posOffset>-123825</wp:posOffset>
                </wp:positionH>
                <wp:positionV relativeFrom="paragraph">
                  <wp:posOffset>182245</wp:posOffset>
                </wp:positionV>
                <wp:extent cx="2971800" cy="1743075"/>
                <wp:effectExtent l="0" t="0" r="0" b="9525"/>
                <wp:wrapSquare wrapText="bothSides"/>
                <wp:docPr id="217" name="Text Box 2">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1743075"/>
                        </a:xfrm>
                        <a:prstGeom prst="rect">
                          <a:avLst/>
                        </a:prstGeom>
                        <a:solidFill>
                          <a:srgbClr val="FFFFFF"/>
                        </a:solidFill>
                        <a:ln w="9525">
                          <a:noFill/>
                          <a:miter lim="800000"/>
                          <a:headEnd/>
                          <a:tailEnd/>
                        </a:ln>
                      </wps:spPr>
                      <wps:txbx>
                        <w:txbxContent>
                          <w:p w:rsidR="00A21F3F" w:rsidRDefault="00A21F3F" w:rsidP="00A21F3F">
                            <w:pPr>
                              <w:pStyle w:val="ListParagraph"/>
                              <w:numPr>
                                <w:ilvl w:val="0"/>
                                <w:numId w:val="1"/>
                              </w:numPr>
                            </w:pPr>
                            <w:r>
                              <w:t>Honoka’a Hospital</w:t>
                            </w:r>
                            <w:r>
                              <w:tab/>
                            </w:r>
                            <w:r>
                              <w:tab/>
                            </w:r>
                            <w:r>
                              <w:tab/>
                            </w:r>
                          </w:p>
                          <w:p w:rsidR="00A21F3F" w:rsidRDefault="00A21F3F" w:rsidP="00A21F3F">
                            <w:pPr>
                              <w:pStyle w:val="ListParagraph"/>
                              <w:numPr>
                                <w:ilvl w:val="0"/>
                                <w:numId w:val="1"/>
                              </w:numPr>
                            </w:pPr>
                            <w:r>
                              <w:t>Hilo Benioff Medica</w:t>
                            </w:r>
                            <w:r w:rsidR="00FB5D63">
                              <w:t>l</w:t>
                            </w:r>
                            <w:r>
                              <w:t xml:space="preserve"> Center (and clinics)</w:t>
                            </w:r>
                          </w:p>
                          <w:p w:rsidR="00A21F3F" w:rsidRDefault="00A21F3F" w:rsidP="00A21F3F">
                            <w:pPr>
                              <w:pStyle w:val="ListParagraph"/>
                              <w:numPr>
                                <w:ilvl w:val="0"/>
                                <w:numId w:val="1"/>
                              </w:numPr>
                            </w:pPr>
                            <w:r>
                              <w:t>Ka’u Hospital (and clinics)</w:t>
                            </w:r>
                          </w:p>
                          <w:p w:rsidR="00A21F3F" w:rsidRDefault="00A21F3F" w:rsidP="00A21F3F">
                            <w:pPr>
                              <w:pStyle w:val="ListParagraph"/>
                              <w:numPr>
                                <w:ilvl w:val="0"/>
                                <w:numId w:val="1"/>
                              </w:numPr>
                            </w:pPr>
                            <w:r>
                              <w:t>East Hawaii Health Clinics</w:t>
                            </w:r>
                          </w:p>
                          <w:p w:rsidR="00A21F3F" w:rsidRDefault="00A21F3F" w:rsidP="00A21F3F">
                            <w:pPr>
                              <w:pStyle w:val="ListParagraph"/>
                              <w:numPr>
                                <w:ilvl w:val="0"/>
                                <w:numId w:val="1"/>
                              </w:numPr>
                            </w:pPr>
                            <w:r>
                              <w:t>Kohala Hospital</w:t>
                            </w:r>
                          </w:p>
                          <w:p w:rsidR="00A21F3F" w:rsidRDefault="00A21F3F" w:rsidP="00A21F3F">
                            <w:pPr>
                              <w:pStyle w:val="ListParagraph"/>
                              <w:numPr>
                                <w:ilvl w:val="0"/>
                                <w:numId w:val="1"/>
                              </w:numPr>
                            </w:pPr>
                            <w:r>
                              <w:t>Kona Community Hospital</w:t>
                            </w:r>
                          </w:p>
                          <w:p w:rsidR="00A21F3F" w:rsidRDefault="00A21F3F" w:rsidP="00A21F3F">
                            <w:pPr>
                              <w:ind w:left="36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4319A8" id="Text Box 2" o:spid="_x0000_s1027" type="#_x0000_t202" style="position:absolute;left:0;text-align:left;margin-left:-9.75pt;margin-top:14.35pt;width:234pt;height:137.2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" stroked="f">
                <v:textbox>
                  <w:txbxContent>
                    <w:p w:rsidR="00A21F3F" w:rsidRDefault="00A21F3F" w:rsidP="00A21F3F">
                      <w:pPr>
                        <w:pStyle w:val="ListParagraph"/>
                        <w:numPr>
                          <w:ilvl w:val="0"/>
                          <w:numId w:val="1"/>
                        </w:numPr>
                      </w:pPr>
                      <w:r>
                        <w:t>Honoka’a Hospital</w:t>
                      </w:r>
                      <w:r>
                        <w:tab/>
                      </w:r>
                      <w:r>
                        <w:tab/>
                      </w:r>
                      <w:r>
                        <w:tab/>
                      </w:r>
                    </w:p>
                    <w:p w:rsidR="00A21F3F" w:rsidRDefault="00A21F3F" w:rsidP="00A21F3F">
                      <w:pPr>
                        <w:pStyle w:val="ListParagraph"/>
                        <w:numPr>
                          <w:ilvl w:val="0"/>
                          <w:numId w:val="1"/>
                        </w:numPr>
                      </w:pPr>
                      <w:r>
                        <w:t>Hilo Benioff Medica</w:t>
                      </w:r>
                      <w:r w:rsidR="00FB5D63">
                        <w:t>l</w:t>
                      </w:r>
                      <w:r>
                        <w:t xml:space="preserve"> Center (and clinics)</w:t>
                      </w:r>
                    </w:p>
                    <w:p w:rsidR="00A21F3F" w:rsidRDefault="00A21F3F" w:rsidP="00A21F3F">
                      <w:pPr>
                        <w:pStyle w:val="ListParagraph"/>
                        <w:numPr>
                          <w:ilvl w:val="0"/>
                          <w:numId w:val="1"/>
                        </w:numPr>
                      </w:pPr>
                      <w:r>
                        <w:t>Ka’u Hospital (and clinics)</w:t>
                      </w:r>
                    </w:p>
                    <w:p w:rsidR="00A21F3F" w:rsidRDefault="00A21F3F" w:rsidP="00A21F3F">
                      <w:pPr>
                        <w:pStyle w:val="ListParagraph"/>
                        <w:numPr>
                          <w:ilvl w:val="0"/>
                          <w:numId w:val="1"/>
                        </w:numPr>
                      </w:pPr>
                      <w:r>
                        <w:t>East Hawaii Health Clinics</w:t>
                      </w:r>
                    </w:p>
                    <w:p w:rsidR="00A21F3F" w:rsidRDefault="00A21F3F" w:rsidP="00A21F3F">
                      <w:pPr>
                        <w:pStyle w:val="ListParagraph"/>
                        <w:numPr>
                          <w:ilvl w:val="0"/>
                          <w:numId w:val="1"/>
                        </w:numPr>
                      </w:pPr>
                      <w:r>
                        <w:t>Kohala Hospital</w:t>
                      </w:r>
                    </w:p>
                    <w:p w:rsidR="00A21F3F" w:rsidRDefault="00A21F3F" w:rsidP="00A21F3F">
                      <w:pPr>
                        <w:pStyle w:val="ListParagraph"/>
                        <w:numPr>
                          <w:ilvl w:val="0"/>
                          <w:numId w:val="1"/>
                        </w:numPr>
                      </w:pPr>
                      <w:r>
                        <w:t>Kona Community Hospital</w:t>
                      </w:r>
                    </w:p>
                    <w:p w:rsidR="00A21F3F" w:rsidRDefault="00A21F3F" w:rsidP="00A21F3F">
                      <w:pPr>
                        <w:ind w:left="360"/>
                      </w:pPr>
                    </w:p>
                  </w:txbxContent>
                </v:textbox>
                <w10:wrap type="square"/>
              </v:shape>
            </w:pict>
          </mc:Fallback>
        </mc:AlternateContent>
      </w:r>
    </w:p>
    <w:p w:rsidR="00FB5D63" w:rsidRPr="00FB5D63" w:rsidRDefault="00FB5D63" w:rsidP="00631763">
      <w:pPr>
        <w:ind w:left="270" w:right="180"/>
        <w:rPr>
          <w:sz w:val="20"/>
          <w:szCs w:val="20"/>
        </w:rPr>
      </w:pPr>
    </w:p>
    <w:p w:rsidR="00FB5D63" w:rsidRPr="00FB5D63" w:rsidRDefault="00FB5D63" w:rsidP="00631763">
      <w:pPr>
        <w:ind w:left="270" w:right="180"/>
        <w:rPr>
          <w:sz w:val="20"/>
          <w:szCs w:val="20"/>
        </w:rPr>
      </w:pPr>
    </w:p>
    <w:p w:rsidR="00FB5D63" w:rsidRPr="00FB5D63" w:rsidRDefault="00FB5D63" w:rsidP="00631763">
      <w:pPr>
        <w:ind w:left="270" w:right="180"/>
        <w:rPr>
          <w:sz w:val="20"/>
          <w:szCs w:val="20"/>
        </w:rPr>
      </w:pPr>
    </w:p>
    <w:p w:rsidR="00FB5D63" w:rsidRDefault="00FB5D63" w:rsidP="00631763">
      <w:pPr>
        <w:ind w:left="270" w:right="180"/>
        <w:rPr>
          <w:sz w:val="20"/>
          <w:szCs w:val="20"/>
        </w:rPr>
      </w:pPr>
    </w:p>
    <w:p w:rsidR="00FB5D63" w:rsidRDefault="00FB5D63" w:rsidP="00631763">
      <w:pPr>
        <w:ind w:left="270" w:right="180"/>
        <w:jc w:val="right"/>
        <w:rPr>
          <w:sz w:val="20"/>
          <w:szCs w:val="20"/>
        </w:rPr>
      </w:pPr>
    </w:p>
    <w:p w:rsidR="00FB5D63" w:rsidRDefault="00FB5D63" w:rsidP="00631763">
      <w:pPr>
        <w:ind w:left="270" w:right="180"/>
        <w:jc w:val="both"/>
        <w:rPr>
          <w:sz w:val="20"/>
          <w:szCs w:val="20"/>
        </w:rPr>
      </w:pPr>
    </w:p>
    <w:p w:rsidR="00FB5D63" w:rsidRDefault="00FB5D63" w:rsidP="00631763">
      <w:pPr>
        <w:ind w:left="270" w:right="180"/>
        <w:jc w:val="both"/>
        <w:rPr>
          <w:sz w:val="20"/>
          <w:szCs w:val="20"/>
        </w:rPr>
      </w:pPr>
      <w:r>
        <w:rPr>
          <w:sz w:val="20"/>
          <w:szCs w:val="20"/>
        </w:rPr>
        <w:t xml:space="preserve">HHSC requires healthcare providers that provide care at HHSC facilities to follow this Notice and safeguard your PHI unless those other healthcare providers give you their own notice of privacy practices that describes how they will protect your </w:t>
      </w:r>
      <w:r w:rsidR="001C591A">
        <w:rPr>
          <w:sz w:val="20"/>
          <w:szCs w:val="20"/>
        </w:rPr>
        <w:t>health</w:t>
      </w:r>
      <w:r>
        <w:rPr>
          <w:sz w:val="20"/>
          <w:szCs w:val="20"/>
        </w:rPr>
        <w:t xml:space="preserve"> information.</w:t>
      </w:r>
    </w:p>
    <w:p w:rsidR="00FB5D63" w:rsidRDefault="00FB5D63" w:rsidP="00631763">
      <w:pPr>
        <w:ind w:left="270" w:right="180"/>
        <w:jc w:val="both"/>
        <w:rPr>
          <w:sz w:val="20"/>
          <w:szCs w:val="20"/>
        </w:rPr>
      </w:pPr>
      <w:r>
        <w:rPr>
          <w:b/>
          <w:bCs/>
          <w:sz w:val="24"/>
          <w:szCs w:val="24"/>
          <w:u w:val="single"/>
        </w:rPr>
        <w:t>Your Rights</w:t>
      </w:r>
      <w:r w:rsidR="00766048">
        <w:rPr>
          <w:b/>
          <w:bCs/>
          <w:sz w:val="24"/>
          <w:szCs w:val="24"/>
          <w:u w:val="single"/>
        </w:rPr>
        <w:t>.</w:t>
      </w:r>
      <w:r>
        <w:rPr>
          <w:sz w:val="24"/>
          <w:szCs w:val="24"/>
        </w:rPr>
        <w:t xml:space="preserve">  </w:t>
      </w:r>
      <w:r>
        <w:rPr>
          <w:sz w:val="20"/>
          <w:szCs w:val="20"/>
        </w:rPr>
        <w:t>When it comes to your health information, you have certain rights</w:t>
      </w:r>
      <w:r w:rsidR="00766048">
        <w:rPr>
          <w:sz w:val="20"/>
          <w:szCs w:val="20"/>
        </w:rPr>
        <w:t>.  You have a right to:</w:t>
      </w:r>
    </w:p>
    <w:p w:rsidR="00C802A3" w:rsidRDefault="00C802A3" w:rsidP="00987F36">
      <w:pPr>
        <w:ind w:left="630" w:right="180"/>
        <w:jc w:val="both"/>
        <w:rPr>
          <w:sz w:val="20"/>
          <w:szCs w:val="20"/>
        </w:rPr>
      </w:pPr>
      <w:r w:rsidRPr="00766048">
        <w:rPr>
          <w:b/>
          <w:bCs/>
          <w:sz w:val="20"/>
          <w:szCs w:val="20"/>
          <w:u w:val="single"/>
        </w:rPr>
        <w:t>Get an electronic or paper copy of your medical record.</w:t>
      </w:r>
      <w:r>
        <w:rPr>
          <w:b/>
          <w:bCs/>
          <w:sz w:val="20"/>
          <w:szCs w:val="20"/>
        </w:rPr>
        <w:t xml:space="preserve">  </w:t>
      </w:r>
      <w:r>
        <w:rPr>
          <w:sz w:val="20"/>
          <w:szCs w:val="20"/>
        </w:rPr>
        <w:t xml:space="preserve">You can ask to see or get an electronic or paper copy of your medical record and other health information we have about you.  Ask us how to do this.  We will provide a copy or a summary of your health information, usually within 30 calendar days.  We may charge a reasonable </w:t>
      </w:r>
      <w:r w:rsidR="00766048">
        <w:rPr>
          <w:sz w:val="20"/>
          <w:szCs w:val="20"/>
        </w:rPr>
        <w:t>cost-based</w:t>
      </w:r>
      <w:r>
        <w:rPr>
          <w:sz w:val="20"/>
          <w:szCs w:val="20"/>
        </w:rPr>
        <w:t xml:space="preserve"> fee.</w:t>
      </w:r>
      <w:r w:rsidR="00EC6087">
        <w:rPr>
          <w:sz w:val="20"/>
          <w:szCs w:val="20"/>
        </w:rPr>
        <w:t xml:space="preserve">  The law allows certain restrictions to certain types of health information about you.  If we decide that you are restricted from seeing certain types of health information about you, you may question that decision and have it reviewed.  Please contact the facility Health Information Management Department if you have questions about access to your health information.</w:t>
      </w:r>
    </w:p>
    <w:p w:rsidR="00C802A3" w:rsidRDefault="00C802A3" w:rsidP="00987F36">
      <w:pPr>
        <w:ind w:left="630" w:right="180"/>
        <w:jc w:val="both"/>
        <w:rPr>
          <w:sz w:val="20"/>
          <w:szCs w:val="20"/>
        </w:rPr>
      </w:pPr>
      <w:r w:rsidRPr="00766048">
        <w:rPr>
          <w:b/>
          <w:bCs/>
          <w:sz w:val="20"/>
          <w:szCs w:val="20"/>
          <w:u w:val="single"/>
        </w:rPr>
        <w:t xml:space="preserve">Ask us to </w:t>
      </w:r>
      <w:r w:rsidR="0075074E">
        <w:rPr>
          <w:b/>
          <w:bCs/>
          <w:sz w:val="20"/>
          <w:szCs w:val="20"/>
          <w:u w:val="single"/>
        </w:rPr>
        <w:t xml:space="preserve">amend </w:t>
      </w:r>
      <w:r w:rsidRPr="00766048">
        <w:rPr>
          <w:b/>
          <w:bCs/>
          <w:sz w:val="20"/>
          <w:szCs w:val="20"/>
          <w:u w:val="single"/>
        </w:rPr>
        <w:t>your medical record.</w:t>
      </w:r>
      <w:r>
        <w:rPr>
          <w:sz w:val="20"/>
          <w:szCs w:val="20"/>
        </w:rPr>
        <w:t xml:space="preserve">  You can ask us to </w:t>
      </w:r>
      <w:r w:rsidR="0075074E">
        <w:rPr>
          <w:sz w:val="20"/>
          <w:szCs w:val="20"/>
        </w:rPr>
        <w:t>amend</w:t>
      </w:r>
      <w:r>
        <w:rPr>
          <w:sz w:val="20"/>
          <w:szCs w:val="20"/>
        </w:rPr>
        <w:t xml:space="preserve"> health information about you that you think is incorrect or incomplete.  Ask us how to do this.  We may say no to your request, but we’ll tell you why in writing within 60 days.</w:t>
      </w:r>
    </w:p>
    <w:p w:rsidR="00C802A3" w:rsidRDefault="00C802A3" w:rsidP="00987F36">
      <w:pPr>
        <w:ind w:left="630" w:right="180"/>
        <w:jc w:val="both"/>
        <w:rPr>
          <w:sz w:val="20"/>
          <w:szCs w:val="20"/>
        </w:rPr>
      </w:pPr>
      <w:r w:rsidRPr="00766048">
        <w:rPr>
          <w:b/>
          <w:bCs/>
          <w:sz w:val="20"/>
          <w:szCs w:val="20"/>
          <w:u w:val="single"/>
        </w:rPr>
        <w:t>Request confidential communications.</w:t>
      </w:r>
      <w:r>
        <w:rPr>
          <w:sz w:val="20"/>
          <w:szCs w:val="20"/>
        </w:rPr>
        <w:t xml:space="preserve">  You can ask us to contact you in a specific way (for example, home or office phone) or to send mail to a different address.  We will say yes to all reasonable requests.</w:t>
      </w:r>
    </w:p>
    <w:p w:rsidR="00C802A3" w:rsidRDefault="00C802A3" w:rsidP="00987F36">
      <w:pPr>
        <w:ind w:left="630" w:right="180"/>
        <w:jc w:val="both"/>
        <w:rPr>
          <w:sz w:val="20"/>
          <w:szCs w:val="20"/>
        </w:rPr>
      </w:pPr>
      <w:r w:rsidRPr="00766048">
        <w:rPr>
          <w:b/>
          <w:bCs/>
          <w:sz w:val="20"/>
          <w:szCs w:val="20"/>
          <w:u w:val="single"/>
        </w:rPr>
        <w:t>Ask us to limit what we use or share</w:t>
      </w:r>
      <w:r>
        <w:rPr>
          <w:b/>
          <w:bCs/>
          <w:sz w:val="20"/>
          <w:szCs w:val="20"/>
        </w:rPr>
        <w:t>.</w:t>
      </w:r>
      <w:r>
        <w:rPr>
          <w:sz w:val="20"/>
          <w:szCs w:val="20"/>
        </w:rPr>
        <w:t xml:space="preserve">  You can ask us </w:t>
      </w:r>
      <w:r>
        <w:rPr>
          <w:b/>
          <w:bCs/>
          <w:sz w:val="20"/>
          <w:szCs w:val="20"/>
        </w:rPr>
        <w:t>not</w:t>
      </w:r>
      <w:r>
        <w:rPr>
          <w:sz w:val="20"/>
          <w:szCs w:val="20"/>
        </w:rPr>
        <w:t xml:space="preserve"> to use or share certain health information for treatment, payment or our operations.  We are not required to agree to your request and we may say no if it would affect your care.  </w:t>
      </w:r>
      <w:r w:rsidR="00766048">
        <w:rPr>
          <w:sz w:val="20"/>
          <w:szCs w:val="20"/>
        </w:rPr>
        <w:t xml:space="preserve">Please make the restriction request in writing to the facility’s Health Information Management Department.  Tell us specifically what restrictions you are asking for and to whom you want us to restrict giving </w:t>
      </w:r>
      <w:r w:rsidR="001C591A">
        <w:rPr>
          <w:sz w:val="20"/>
          <w:szCs w:val="20"/>
        </w:rPr>
        <w:t xml:space="preserve">your health </w:t>
      </w:r>
      <w:r w:rsidR="00766048">
        <w:rPr>
          <w:sz w:val="20"/>
          <w:szCs w:val="20"/>
        </w:rPr>
        <w:t>information to.</w:t>
      </w:r>
    </w:p>
    <w:p w:rsidR="00C802A3" w:rsidRDefault="00C802A3" w:rsidP="00987F36">
      <w:pPr>
        <w:ind w:left="630" w:right="180"/>
        <w:jc w:val="both"/>
        <w:rPr>
          <w:sz w:val="20"/>
          <w:szCs w:val="20"/>
        </w:rPr>
      </w:pPr>
      <w:r>
        <w:rPr>
          <w:sz w:val="20"/>
          <w:szCs w:val="20"/>
        </w:rPr>
        <w:t xml:space="preserve">If you pay for a service or health care item out of pocket and in full, you can ask us not to share that </w:t>
      </w:r>
      <w:r w:rsidR="001C591A">
        <w:rPr>
          <w:sz w:val="20"/>
          <w:szCs w:val="20"/>
        </w:rPr>
        <w:t xml:space="preserve">particular health </w:t>
      </w:r>
      <w:r>
        <w:rPr>
          <w:sz w:val="20"/>
          <w:szCs w:val="20"/>
        </w:rPr>
        <w:t xml:space="preserve">information for the purpose of payment or our operations with your health insurer.  We will </w:t>
      </w:r>
      <w:r w:rsidR="00D90313">
        <w:rPr>
          <w:sz w:val="20"/>
          <w:szCs w:val="20"/>
        </w:rPr>
        <w:t>s</w:t>
      </w:r>
      <w:r>
        <w:rPr>
          <w:sz w:val="20"/>
          <w:szCs w:val="20"/>
        </w:rPr>
        <w:t xml:space="preserve">ay yes, unless a law requires us to share that </w:t>
      </w:r>
      <w:r w:rsidR="001C591A">
        <w:rPr>
          <w:sz w:val="20"/>
          <w:szCs w:val="20"/>
        </w:rPr>
        <w:t xml:space="preserve">particular health </w:t>
      </w:r>
      <w:r>
        <w:rPr>
          <w:sz w:val="20"/>
          <w:szCs w:val="20"/>
        </w:rPr>
        <w:t>information.</w:t>
      </w:r>
    </w:p>
    <w:p w:rsidR="00766048" w:rsidRDefault="00766048" w:rsidP="00987F36">
      <w:pPr>
        <w:ind w:left="630" w:right="180"/>
        <w:jc w:val="both"/>
        <w:rPr>
          <w:sz w:val="20"/>
          <w:szCs w:val="20"/>
        </w:rPr>
      </w:pPr>
      <w:r>
        <w:rPr>
          <w:sz w:val="20"/>
          <w:szCs w:val="20"/>
        </w:rPr>
        <w:t xml:space="preserve">We may terminate any previously agreed upon restriction of the sharing of </w:t>
      </w:r>
      <w:r w:rsidR="001C591A">
        <w:rPr>
          <w:sz w:val="20"/>
          <w:szCs w:val="20"/>
        </w:rPr>
        <w:t>health information</w:t>
      </w:r>
      <w:r>
        <w:rPr>
          <w:sz w:val="20"/>
          <w:szCs w:val="20"/>
        </w:rPr>
        <w:t xml:space="preserve"> if you agree to or request the termination in writing, you orally agree to the termination and that agreement is documented, or you are informed by us that we are terminating our agreement to a restriction.  We cannot terminate an agreement </w:t>
      </w:r>
      <w:r w:rsidR="001C591A">
        <w:rPr>
          <w:sz w:val="20"/>
          <w:szCs w:val="20"/>
        </w:rPr>
        <w:t xml:space="preserve">we have </w:t>
      </w:r>
      <w:r>
        <w:rPr>
          <w:sz w:val="20"/>
          <w:szCs w:val="20"/>
        </w:rPr>
        <w:t xml:space="preserve">to restrict </w:t>
      </w:r>
      <w:r w:rsidR="001C591A">
        <w:rPr>
          <w:sz w:val="20"/>
          <w:szCs w:val="20"/>
        </w:rPr>
        <w:t>disclosure of</w:t>
      </w:r>
      <w:r>
        <w:rPr>
          <w:sz w:val="20"/>
          <w:szCs w:val="20"/>
        </w:rPr>
        <w:t xml:space="preserve"> </w:t>
      </w:r>
      <w:r w:rsidR="001C591A">
        <w:rPr>
          <w:sz w:val="20"/>
          <w:szCs w:val="20"/>
        </w:rPr>
        <w:t xml:space="preserve">health </w:t>
      </w:r>
      <w:r>
        <w:rPr>
          <w:sz w:val="20"/>
          <w:szCs w:val="20"/>
        </w:rPr>
        <w:t xml:space="preserve">information to a health plan </w:t>
      </w:r>
      <w:r w:rsidR="001C591A">
        <w:rPr>
          <w:sz w:val="20"/>
          <w:szCs w:val="20"/>
        </w:rPr>
        <w:t xml:space="preserve">for healthcare services </w:t>
      </w:r>
      <w:r>
        <w:rPr>
          <w:sz w:val="20"/>
          <w:szCs w:val="20"/>
        </w:rPr>
        <w:t xml:space="preserve">that you have paid for in full.  </w:t>
      </w:r>
    </w:p>
    <w:p w:rsidR="00C802A3" w:rsidRDefault="00C802A3" w:rsidP="00987F36">
      <w:pPr>
        <w:ind w:left="630" w:right="180"/>
        <w:jc w:val="both"/>
        <w:rPr>
          <w:sz w:val="20"/>
          <w:szCs w:val="20"/>
        </w:rPr>
      </w:pPr>
      <w:r w:rsidRPr="004D3DD9">
        <w:rPr>
          <w:b/>
          <w:bCs/>
          <w:sz w:val="20"/>
          <w:szCs w:val="20"/>
          <w:u w:val="single"/>
        </w:rPr>
        <w:t xml:space="preserve">Get a list of those with whom we’ve shared </w:t>
      </w:r>
      <w:r w:rsidR="001C591A">
        <w:rPr>
          <w:b/>
          <w:bCs/>
          <w:sz w:val="20"/>
          <w:szCs w:val="20"/>
          <w:u w:val="single"/>
        </w:rPr>
        <w:t xml:space="preserve">health </w:t>
      </w:r>
      <w:r w:rsidRPr="004D3DD9">
        <w:rPr>
          <w:b/>
          <w:bCs/>
          <w:sz w:val="20"/>
          <w:szCs w:val="20"/>
          <w:u w:val="single"/>
        </w:rPr>
        <w:t>information.</w:t>
      </w:r>
      <w:r>
        <w:rPr>
          <w:sz w:val="20"/>
          <w:szCs w:val="20"/>
        </w:rPr>
        <w:t xml:space="preserve">  You can ask for a list of the times we’ve shared your health information</w:t>
      </w:r>
      <w:r w:rsidR="00766048">
        <w:rPr>
          <w:sz w:val="20"/>
          <w:szCs w:val="20"/>
        </w:rPr>
        <w:t>, who we shared it with, and why</w:t>
      </w:r>
      <w:r>
        <w:rPr>
          <w:sz w:val="20"/>
          <w:szCs w:val="20"/>
        </w:rPr>
        <w:t xml:space="preserve"> (“accounting of disclosures”) for six years prior to the date you ask</w:t>
      </w:r>
      <w:r w:rsidR="00766048">
        <w:rPr>
          <w:sz w:val="20"/>
          <w:szCs w:val="20"/>
        </w:rPr>
        <w:t>.  We will include all the disclosures except for those about treatment, payment, and health care operations, and certain other disclosures, such as those you asked us to make</w:t>
      </w:r>
      <w:r w:rsidR="0075074E">
        <w:rPr>
          <w:sz w:val="20"/>
          <w:szCs w:val="20"/>
        </w:rPr>
        <w:t>, disclosures for the facility directory, disclosures to family or friends involving your care, or as required by law</w:t>
      </w:r>
      <w:r w:rsidR="00766048">
        <w:rPr>
          <w:sz w:val="20"/>
          <w:szCs w:val="20"/>
        </w:rPr>
        <w:t xml:space="preserve">. </w:t>
      </w:r>
      <w:r w:rsidR="0075074E">
        <w:rPr>
          <w:sz w:val="20"/>
          <w:szCs w:val="20"/>
        </w:rPr>
        <w:t xml:space="preserve">Your right to receive this information is subject to certain exceptions and limitations.  Please contact the facility Health Information Management offices for further information.  </w:t>
      </w:r>
      <w:r w:rsidR="00766048">
        <w:rPr>
          <w:sz w:val="20"/>
          <w:szCs w:val="20"/>
        </w:rPr>
        <w:t xml:space="preserve"> We’ll provide one accounting </w:t>
      </w:r>
      <w:r w:rsidR="00E5058F">
        <w:rPr>
          <w:sz w:val="20"/>
          <w:szCs w:val="20"/>
        </w:rPr>
        <w:t xml:space="preserve">of disclosures </w:t>
      </w:r>
      <w:r w:rsidR="00766048">
        <w:rPr>
          <w:sz w:val="20"/>
          <w:szCs w:val="20"/>
        </w:rPr>
        <w:t xml:space="preserve">a year free of charge, but will charge a reasonable, cost-based fee if you ask for another one within 12 months.  </w:t>
      </w:r>
    </w:p>
    <w:p w:rsidR="00766048" w:rsidRDefault="00766048" w:rsidP="00987F36">
      <w:pPr>
        <w:ind w:left="630" w:right="180"/>
        <w:jc w:val="both"/>
        <w:rPr>
          <w:sz w:val="20"/>
          <w:szCs w:val="20"/>
        </w:rPr>
      </w:pPr>
      <w:r w:rsidRPr="004D3DD9">
        <w:rPr>
          <w:b/>
          <w:bCs/>
          <w:sz w:val="20"/>
          <w:szCs w:val="20"/>
          <w:u w:val="single"/>
        </w:rPr>
        <w:t>Get a copy of this privacy notice.</w:t>
      </w:r>
      <w:r>
        <w:rPr>
          <w:sz w:val="20"/>
          <w:szCs w:val="20"/>
        </w:rPr>
        <w:t xml:space="preserve">  You can ask for a paper copy of this notice at any time, even if you have agreed to receive the notice electronically.  W</w:t>
      </w:r>
      <w:r w:rsidR="00697050">
        <w:rPr>
          <w:sz w:val="20"/>
          <w:szCs w:val="20"/>
        </w:rPr>
        <w:t>e</w:t>
      </w:r>
      <w:r>
        <w:rPr>
          <w:sz w:val="20"/>
          <w:szCs w:val="20"/>
        </w:rPr>
        <w:t xml:space="preserve"> will provide you with a paper copy promptly.</w:t>
      </w:r>
    </w:p>
    <w:p w:rsidR="00492FE6" w:rsidRDefault="00492FE6" w:rsidP="00987F36">
      <w:pPr>
        <w:ind w:left="630"/>
        <w:rPr>
          <w:b/>
          <w:bCs/>
          <w:sz w:val="20"/>
          <w:szCs w:val="20"/>
          <w:u w:val="single"/>
        </w:rPr>
      </w:pPr>
      <w:r>
        <w:rPr>
          <w:b/>
          <w:bCs/>
          <w:sz w:val="20"/>
          <w:szCs w:val="20"/>
          <w:u w:val="single"/>
        </w:rPr>
        <w:br w:type="page"/>
      </w:r>
    </w:p>
    <w:p w:rsidR="00C802A3" w:rsidRDefault="004D3DD9" w:rsidP="00987F36">
      <w:pPr>
        <w:ind w:left="630" w:right="180"/>
        <w:jc w:val="both"/>
        <w:rPr>
          <w:sz w:val="20"/>
          <w:szCs w:val="20"/>
        </w:rPr>
      </w:pPr>
      <w:r>
        <w:rPr>
          <w:b/>
          <w:bCs/>
          <w:sz w:val="20"/>
          <w:szCs w:val="20"/>
          <w:u w:val="single"/>
        </w:rPr>
        <w:t>File a complaint.</w:t>
      </w:r>
      <w:r>
        <w:rPr>
          <w:sz w:val="20"/>
          <w:szCs w:val="20"/>
        </w:rPr>
        <w:t xml:space="preserve">  </w:t>
      </w:r>
      <w:bookmarkStart w:id="0" w:name="_Hlk220496103"/>
      <w:r>
        <w:rPr>
          <w:sz w:val="20"/>
          <w:szCs w:val="20"/>
        </w:rPr>
        <w:t xml:space="preserve">If you believe your privacy rights regarding your health information may have been violated, you can file a complaint </w:t>
      </w:r>
      <w:r w:rsidR="00A3580D">
        <w:rPr>
          <w:sz w:val="20"/>
          <w:szCs w:val="20"/>
        </w:rPr>
        <w:t>with</w:t>
      </w:r>
      <w:r>
        <w:rPr>
          <w:sz w:val="20"/>
          <w:szCs w:val="20"/>
        </w:rPr>
        <w:t xml:space="preserve"> the Privacy Officer at the relevant HHSC facility (</w:t>
      </w:r>
      <w:r w:rsidR="001C591A">
        <w:rPr>
          <w:sz w:val="20"/>
          <w:szCs w:val="20"/>
        </w:rPr>
        <w:t xml:space="preserve">contact </w:t>
      </w:r>
      <w:r>
        <w:rPr>
          <w:sz w:val="20"/>
          <w:szCs w:val="20"/>
        </w:rPr>
        <w:t>information below)</w:t>
      </w:r>
      <w:r w:rsidR="00A3580D">
        <w:rPr>
          <w:sz w:val="20"/>
          <w:szCs w:val="20"/>
        </w:rPr>
        <w:t>.  You can also file a complaint</w:t>
      </w:r>
      <w:r>
        <w:rPr>
          <w:sz w:val="20"/>
          <w:szCs w:val="20"/>
        </w:rPr>
        <w:t xml:space="preserve"> with the </w:t>
      </w:r>
      <w:r w:rsidR="00697050">
        <w:rPr>
          <w:sz w:val="20"/>
          <w:szCs w:val="20"/>
        </w:rPr>
        <w:t xml:space="preserve">U.S. </w:t>
      </w:r>
      <w:r>
        <w:rPr>
          <w:sz w:val="20"/>
          <w:szCs w:val="20"/>
        </w:rPr>
        <w:t xml:space="preserve"> Department of Health and Human Services</w:t>
      </w:r>
      <w:r w:rsidR="00697050">
        <w:rPr>
          <w:sz w:val="20"/>
          <w:szCs w:val="20"/>
        </w:rPr>
        <w:t xml:space="preserve"> Office of Civil Rights</w:t>
      </w:r>
      <w:r w:rsidR="00A3580D">
        <w:rPr>
          <w:sz w:val="20"/>
          <w:szCs w:val="20"/>
        </w:rPr>
        <w:t xml:space="preserve">.  You can find more information at </w:t>
      </w:r>
      <w:hyperlink r:id="rId9" w:history="1">
        <w:r w:rsidR="00A3580D" w:rsidRPr="00784E02">
          <w:rPr>
            <w:rStyle w:val="Hyperlink"/>
          </w:rPr>
          <w:t>https://www.hhs.gov/hipaa/filing-a-complaint/complaint-process/index.html</w:t>
        </w:r>
      </w:hyperlink>
      <w:r w:rsidR="00A3580D" w:rsidRPr="00784E02">
        <w:rPr>
          <w:color w:val="0070C0"/>
          <w:u w:val="single"/>
        </w:rPr>
        <w:t xml:space="preserve"> </w:t>
      </w:r>
      <w:r>
        <w:rPr>
          <w:sz w:val="20"/>
          <w:szCs w:val="20"/>
        </w:rPr>
        <w:t xml:space="preserve">.  </w:t>
      </w:r>
      <w:r w:rsidRPr="00697050">
        <w:rPr>
          <w:b/>
          <w:bCs/>
          <w:i/>
          <w:iCs/>
          <w:sz w:val="20"/>
          <w:szCs w:val="20"/>
        </w:rPr>
        <w:t>You will not be penalized for filing a complaint.</w:t>
      </w:r>
      <w:r>
        <w:rPr>
          <w:sz w:val="20"/>
          <w:szCs w:val="20"/>
        </w:rPr>
        <w:t xml:space="preserve"> </w:t>
      </w:r>
    </w:p>
    <w:bookmarkEnd w:id="0"/>
    <w:p w:rsidR="003E2358" w:rsidRDefault="003E2358" w:rsidP="00631763">
      <w:pPr>
        <w:ind w:left="270" w:right="180"/>
        <w:jc w:val="both"/>
        <w:rPr>
          <w:b/>
          <w:bCs/>
          <w:sz w:val="24"/>
          <w:szCs w:val="24"/>
          <w:u w:val="single"/>
        </w:rPr>
      </w:pPr>
      <w:r>
        <w:rPr>
          <w:b/>
          <w:bCs/>
          <w:sz w:val="24"/>
          <w:szCs w:val="24"/>
          <w:u w:val="single"/>
        </w:rPr>
        <w:t>OUR RESPONSIBILITIES.</w:t>
      </w:r>
    </w:p>
    <w:p w:rsidR="003E2358" w:rsidRDefault="003E2358" w:rsidP="00987F36">
      <w:pPr>
        <w:ind w:left="630" w:right="180"/>
        <w:jc w:val="both"/>
        <w:rPr>
          <w:sz w:val="20"/>
          <w:szCs w:val="20"/>
        </w:rPr>
      </w:pPr>
      <w:r w:rsidRPr="003E2358">
        <w:rPr>
          <w:sz w:val="20"/>
          <w:szCs w:val="20"/>
        </w:rPr>
        <w:t>We are required by law to maintain the privacy of your health information</w:t>
      </w:r>
      <w:r>
        <w:rPr>
          <w:sz w:val="20"/>
          <w:szCs w:val="20"/>
        </w:rPr>
        <w:t xml:space="preserve"> and provide </w:t>
      </w:r>
      <w:r w:rsidR="00697050">
        <w:rPr>
          <w:sz w:val="20"/>
          <w:szCs w:val="20"/>
        </w:rPr>
        <w:t>you</w:t>
      </w:r>
      <w:r>
        <w:rPr>
          <w:sz w:val="20"/>
          <w:szCs w:val="20"/>
        </w:rPr>
        <w:t xml:space="preserve"> with a notice of our legal duties and our privacy practices.</w:t>
      </w:r>
    </w:p>
    <w:p w:rsidR="003E2358" w:rsidRDefault="003E2358" w:rsidP="00987F36">
      <w:pPr>
        <w:ind w:left="630" w:right="180"/>
        <w:jc w:val="both"/>
        <w:rPr>
          <w:sz w:val="20"/>
          <w:szCs w:val="20"/>
        </w:rPr>
      </w:pPr>
      <w:r>
        <w:rPr>
          <w:sz w:val="20"/>
          <w:szCs w:val="20"/>
        </w:rPr>
        <w:t>We are required to notify you if your unsecured health information was breached.</w:t>
      </w:r>
    </w:p>
    <w:p w:rsidR="003E2358" w:rsidRDefault="003E2358" w:rsidP="00987F36">
      <w:pPr>
        <w:ind w:left="630" w:right="180"/>
        <w:jc w:val="both"/>
        <w:rPr>
          <w:sz w:val="20"/>
          <w:szCs w:val="20"/>
        </w:rPr>
      </w:pPr>
      <w:r>
        <w:rPr>
          <w:sz w:val="20"/>
          <w:szCs w:val="20"/>
        </w:rPr>
        <w:t>We are required to abide by the terms of the notice of privacy practices that is currently in effect.</w:t>
      </w:r>
    </w:p>
    <w:p w:rsidR="003E2358" w:rsidRPr="003E2358" w:rsidRDefault="003E2358" w:rsidP="00987F36">
      <w:pPr>
        <w:ind w:left="630" w:right="180"/>
        <w:jc w:val="both"/>
        <w:rPr>
          <w:sz w:val="20"/>
          <w:szCs w:val="20"/>
        </w:rPr>
      </w:pPr>
      <w:r>
        <w:rPr>
          <w:sz w:val="20"/>
          <w:szCs w:val="20"/>
        </w:rPr>
        <w:t xml:space="preserve">We may change our notice of privacy practices at any time and we reserve the right to revise or amend this </w:t>
      </w:r>
      <w:r w:rsidR="001C591A">
        <w:rPr>
          <w:sz w:val="20"/>
          <w:szCs w:val="20"/>
        </w:rPr>
        <w:t>N</w:t>
      </w:r>
      <w:r>
        <w:rPr>
          <w:sz w:val="20"/>
          <w:szCs w:val="20"/>
        </w:rPr>
        <w:t xml:space="preserve">otice.  Those new </w:t>
      </w:r>
      <w:r w:rsidR="001C591A">
        <w:rPr>
          <w:sz w:val="20"/>
          <w:szCs w:val="20"/>
        </w:rPr>
        <w:t>N</w:t>
      </w:r>
      <w:r>
        <w:rPr>
          <w:sz w:val="20"/>
          <w:szCs w:val="20"/>
        </w:rPr>
        <w:t>otice provisions will be effective for all health information that we maintain or create in the future.  We will visibly post a copy of our current notice of privacy practice</w:t>
      </w:r>
      <w:r w:rsidR="00A3580D">
        <w:rPr>
          <w:sz w:val="20"/>
          <w:szCs w:val="20"/>
        </w:rPr>
        <w:t>s</w:t>
      </w:r>
      <w:r>
        <w:rPr>
          <w:sz w:val="20"/>
          <w:szCs w:val="20"/>
        </w:rPr>
        <w:t xml:space="preserve"> in the registration and business area(s) of our facilities and on our website at  </w:t>
      </w:r>
      <w:hyperlink r:id="rId10" w:history="1">
        <w:r w:rsidR="00E5058F" w:rsidRPr="00353BB1">
          <w:rPr>
            <w:rStyle w:val="Hyperlink"/>
            <w:sz w:val="20"/>
            <w:szCs w:val="20"/>
          </w:rPr>
          <w:t>www.hhsc.org</w:t>
        </w:r>
      </w:hyperlink>
      <w:r w:rsidRPr="00784E02">
        <w:rPr>
          <w:color w:val="0070C0"/>
          <w:sz w:val="20"/>
          <w:szCs w:val="20"/>
        </w:rPr>
        <w:t xml:space="preserve">.  </w:t>
      </w:r>
      <w:r>
        <w:rPr>
          <w:sz w:val="20"/>
          <w:szCs w:val="20"/>
        </w:rPr>
        <w:t>You may also call the Privacy Officer of the facilit</w:t>
      </w:r>
      <w:r w:rsidR="00697050">
        <w:rPr>
          <w:sz w:val="20"/>
          <w:szCs w:val="20"/>
        </w:rPr>
        <w:t>y</w:t>
      </w:r>
      <w:r>
        <w:rPr>
          <w:sz w:val="20"/>
          <w:szCs w:val="20"/>
        </w:rPr>
        <w:t xml:space="preserve"> and request that a copy of the revised Notice be sent to you by email.  </w:t>
      </w:r>
    </w:p>
    <w:p w:rsidR="00FF5766" w:rsidRDefault="004D3DD9" w:rsidP="00631763">
      <w:pPr>
        <w:ind w:left="270" w:right="180"/>
        <w:jc w:val="both"/>
        <w:rPr>
          <w:sz w:val="24"/>
          <w:szCs w:val="24"/>
        </w:rPr>
      </w:pPr>
      <w:r w:rsidRPr="004D3DD9">
        <w:rPr>
          <w:b/>
          <w:bCs/>
          <w:sz w:val="24"/>
          <w:szCs w:val="24"/>
          <w:u w:val="single"/>
        </w:rPr>
        <w:t>OUR USES AND DISCLOSURES</w:t>
      </w:r>
      <w:r>
        <w:rPr>
          <w:b/>
          <w:bCs/>
          <w:sz w:val="24"/>
          <w:szCs w:val="24"/>
          <w:u w:val="single"/>
        </w:rPr>
        <w:t>.</w:t>
      </w:r>
      <w:r>
        <w:rPr>
          <w:sz w:val="24"/>
          <w:szCs w:val="24"/>
        </w:rPr>
        <w:t xml:space="preserve"> </w:t>
      </w:r>
    </w:p>
    <w:p w:rsidR="004D3DD9" w:rsidRDefault="00925892" w:rsidP="00631763">
      <w:pPr>
        <w:ind w:left="270" w:right="180"/>
        <w:jc w:val="both"/>
        <w:rPr>
          <w:sz w:val="20"/>
          <w:szCs w:val="20"/>
        </w:rPr>
      </w:pPr>
      <w:r w:rsidRPr="00FF5766">
        <w:rPr>
          <w:b/>
          <w:bCs/>
          <w:sz w:val="22"/>
          <w:szCs w:val="22"/>
        </w:rPr>
        <w:t>How we typically use your health information</w:t>
      </w:r>
      <w:r>
        <w:rPr>
          <w:b/>
          <w:bCs/>
          <w:sz w:val="20"/>
          <w:szCs w:val="20"/>
        </w:rPr>
        <w:t xml:space="preserve">.  </w:t>
      </w:r>
      <w:r w:rsidR="004D3DD9">
        <w:rPr>
          <w:sz w:val="20"/>
          <w:szCs w:val="20"/>
        </w:rPr>
        <w:t xml:space="preserve">We typically use or share your </w:t>
      </w:r>
      <w:r>
        <w:rPr>
          <w:sz w:val="20"/>
          <w:szCs w:val="20"/>
        </w:rPr>
        <w:t xml:space="preserve">health </w:t>
      </w:r>
      <w:r w:rsidR="004D3DD9">
        <w:rPr>
          <w:sz w:val="20"/>
          <w:szCs w:val="20"/>
        </w:rPr>
        <w:t>information in the following ways.</w:t>
      </w:r>
      <w:r w:rsidR="00C50956">
        <w:rPr>
          <w:sz w:val="20"/>
          <w:szCs w:val="20"/>
        </w:rPr>
        <w:t xml:space="preserve">  </w:t>
      </w:r>
      <w:r w:rsidR="00E13571">
        <w:rPr>
          <w:sz w:val="20"/>
          <w:szCs w:val="20"/>
        </w:rPr>
        <w:t>This</w:t>
      </w:r>
      <w:r w:rsidR="001C591A">
        <w:rPr>
          <w:sz w:val="20"/>
          <w:szCs w:val="20"/>
        </w:rPr>
        <w:t xml:space="preserve"> section</w:t>
      </w:r>
      <w:r w:rsidR="00E13571">
        <w:rPr>
          <w:sz w:val="20"/>
          <w:szCs w:val="20"/>
        </w:rPr>
        <w:t xml:space="preserve"> does not automatically apply to </w:t>
      </w:r>
      <w:r w:rsidR="00384F93">
        <w:rPr>
          <w:sz w:val="20"/>
          <w:szCs w:val="20"/>
        </w:rPr>
        <w:t>SUD treatment</w:t>
      </w:r>
      <w:r w:rsidR="00E13571">
        <w:rPr>
          <w:sz w:val="20"/>
          <w:szCs w:val="20"/>
        </w:rPr>
        <w:t xml:space="preserve"> information</w:t>
      </w:r>
      <w:r w:rsidR="00E5058F">
        <w:rPr>
          <w:sz w:val="20"/>
          <w:szCs w:val="20"/>
        </w:rPr>
        <w:t xml:space="preserve"> </w:t>
      </w:r>
      <w:r w:rsidR="007A6C76">
        <w:rPr>
          <w:sz w:val="20"/>
          <w:szCs w:val="20"/>
        </w:rPr>
        <w:t xml:space="preserve">- more information on </w:t>
      </w:r>
      <w:r w:rsidR="001C591A">
        <w:rPr>
          <w:sz w:val="20"/>
          <w:szCs w:val="20"/>
        </w:rPr>
        <w:t xml:space="preserve">how we typically use your </w:t>
      </w:r>
      <w:r w:rsidR="00384F93">
        <w:rPr>
          <w:sz w:val="20"/>
          <w:szCs w:val="20"/>
        </w:rPr>
        <w:t>SUD treatment</w:t>
      </w:r>
      <w:r w:rsidR="001C591A">
        <w:rPr>
          <w:sz w:val="20"/>
          <w:szCs w:val="20"/>
        </w:rPr>
        <w:t xml:space="preserve"> information</w:t>
      </w:r>
      <w:r w:rsidR="007A6C76">
        <w:rPr>
          <w:sz w:val="20"/>
          <w:szCs w:val="20"/>
        </w:rPr>
        <w:t xml:space="preserve"> is provided below.</w:t>
      </w:r>
    </w:p>
    <w:p w:rsidR="00571CB9" w:rsidRDefault="004D3DD9" w:rsidP="00987F36">
      <w:pPr>
        <w:ind w:left="630" w:right="180"/>
        <w:jc w:val="both"/>
        <w:rPr>
          <w:sz w:val="20"/>
          <w:szCs w:val="20"/>
        </w:rPr>
      </w:pPr>
      <w:r>
        <w:rPr>
          <w:b/>
          <w:bCs/>
          <w:sz w:val="20"/>
          <w:szCs w:val="20"/>
          <w:u w:val="single"/>
        </w:rPr>
        <w:t>Providing you treatment.</w:t>
      </w:r>
      <w:r>
        <w:rPr>
          <w:sz w:val="20"/>
          <w:szCs w:val="20"/>
        </w:rPr>
        <w:t xml:space="preserve">  We use your health information and share it with other health care professionals for the purpose of providing, coordinating and managing your health care.  For </w:t>
      </w:r>
      <w:r w:rsidR="00895F28">
        <w:rPr>
          <w:sz w:val="20"/>
          <w:szCs w:val="20"/>
        </w:rPr>
        <w:t>example,</w:t>
      </w:r>
      <w:r>
        <w:rPr>
          <w:sz w:val="20"/>
          <w:szCs w:val="20"/>
        </w:rPr>
        <w:t xml:space="preserve"> we may disclose your lab work or x</w:t>
      </w:r>
      <w:r w:rsidR="00895F28">
        <w:rPr>
          <w:sz w:val="20"/>
          <w:szCs w:val="20"/>
        </w:rPr>
        <w:t>-</w:t>
      </w:r>
      <w:r>
        <w:rPr>
          <w:sz w:val="20"/>
          <w:szCs w:val="20"/>
        </w:rPr>
        <w:t xml:space="preserve">rays to another physician if they are treating you for a health condition. </w:t>
      </w:r>
      <w:r w:rsidR="00E13571">
        <w:rPr>
          <w:sz w:val="20"/>
          <w:szCs w:val="20"/>
        </w:rPr>
        <w:t xml:space="preserve">  </w:t>
      </w:r>
    </w:p>
    <w:p w:rsidR="004D3DD9" w:rsidRDefault="00571CB9" w:rsidP="00987F36">
      <w:pPr>
        <w:ind w:left="630" w:right="180"/>
        <w:jc w:val="both"/>
        <w:rPr>
          <w:sz w:val="20"/>
          <w:szCs w:val="20"/>
        </w:rPr>
      </w:pPr>
      <w:r>
        <w:rPr>
          <w:sz w:val="20"/>
          <w:szCs w:val="20"/>
        </w:rPr>
        <w:t xml:space="preserve">Health Information Exchanges (HIE).  HIEs facilitate </w:t>
      </w:r>
      <w:r w:rsidR="00895F28">
        <w:rPr>
          <w:sz w:val="20"/>
          <w:szCs w:val="20"/>
        </w:rPr>
        <w:t>electronic</w:t>
      </w:r>
      <w:r>
        <w:rPr>
          <w:sz w:val="20"/>
          <w:szCs w:val="20"/>
        </w:rPr>
        <w:t xml:space="preserve"> transfer of health information to other facilities and providers for treatment purposes.  We may participate in one or more HIEs.  We may provide your health information and basic identifying information regarding your visits to our facilities to the HIE so that other providers participating in these HIEs may access this information as part of your treatment.  You have a right </w:t>
      </w:r>
      <w:r w:rsidR="00E5058F">
        <w:rPr>
          <w:sz w:val="20"/>
          <w:szCs w:val="20"/>
        </w:rPr>
        <w:t xml:space="preserve">to </w:t>
      </w:r>
      <w:r>
        <w:rPr>
          <w:sz w:val="20"/>
          <w:szCs w:val="20"/>
        </w:rPr>
        <w:t>not have your information provided to the HIEs.  This means that your health information may not be available to other providers except as otherwise permitted by law.  To opt out, you may access the</w:t>
      </w:r>
      <w:r w:rsidR="001C591A">
        <w:rPr>
          <w:sz w:val="20"/>
          <w:szCs w:val="20"/>
        </w:rPr>
        <w:t xml:space="preserve"> opt-out</w:t>
      </w:r>
      <w:r>
        <w:rPr>
          <w:sz w:val="20"/>
          <w:szCs w:val="20"/>
        </w:rPr>
        <w:t xml:space="preserve"> form through the Hawaii Health Information Exchange: </w:t>
      </w:r>
      <w:hyperlink r:id="rId11" w:history="1">
        <w:r w:rsidRPr="00784E02">
          <w:rPr>
            <w:rStyle w:val="Hyperlink"/>
            <w:sz w:val="20"/>
            <w:szCs w:val="20"/>
          </w:rPr>
          <w:t>www.hawaiihie.org/wp-content/uploads/2017/06/New-Opt-Out-II_0.pdf</w:t>
        </w:r>
      </w:hyperlink>
      <w:r w:rsidRPr="00784E02">
        <w:rPr>
          <w:color w:val="0070C0"/>
          <w:sz w:val="20"/>
          <w:szCs w:val="20"/>
        </w:rPr>
        <w:t xml:space="preserve"> </w:t>
      </w:r>
      <w:r>
        <w:rPr>
          <w:sz w:val="20"/>
          <w:szCs w:val="20"/>
        </w:rPr>
        <w:t xml:space="preserve">or request assistance from </w:t>
      </w:r>
      <w:r w:rsidR="00491A45">
        <w:rPr>
          <w:sz w:val="20"/>
          <w:szCs w:val="20"/>
        </w:rPr>
        <w:t>Health Information Management</w:t>
      </w:r>
      <w:r>
        <w:rPr>
          <w:sz w:val="20"/>
          <w:szCs w:val="20"/>
        </w:rPr>
        <w:t xml:space="preserve"> staff.</w:t>
      </w:r>
    </w:p>
    <w:p w:rsidR="004D3DD9" w:rsidRDefault="004D3DD9" w:rsidP="00987F36">
      <w:pPr>
        <w:ind w:left="630" w:right="180"/>
        <w:jc w:val="both"/>
        <w:rPr>
          <w:sz w:val="20"/>
          <w:szCs w:val="20"/>
        </w:rPr>
      </w:pPr>
      <w:r>
        <w:rPr>
          <w:b/>
          <w:bCs/>
          <w:sz w:val="20"/>
          <w:szCs w:val="20"/>
          <w:u w:val="single"/>
        </w:rPr>
        <w:t>Billing for your services.</w:t>
      </w:r>
      <w:r>
        <w:rPr>
          <w:sz w:val="20"/>
          <w:szCs w:val="20"/>
        </w:rPr>
        <w:t xml:space="preserve">  We use your health information to bill and get payment from health plans or other entities for your service.  For instance, we give information about you to your health insurance plan so that it will pay for the services you received. </w:t>
      </w:r>
    </w:p>
    <w:p w:rsidR="004D3DD9" w:rsidRDefault="004D3DD9" w:rsidP="00987F36">
      <w:pPr>
        <w:ind w:left="630" w:right="180"/>
        <w:jc w:val="both"/>
        <w:rPr>
          <w:sz w:val="20"/>
          <w:szCs w:val="20"/>
        </w:rPr>
      </w:pPr>
      <w:r>
        <w:rPr>
          <w:b/>
          <w:bCs/>
          <w:sz w:val="20"/>
          <w:szCs w:val="20"/>
          <w:u w:val="single"/>
        </w:rPr>
        <w:t>Run</w:t>
      </w:r>
      <w:r w:rsidR="002314BE">
        <w:rPr>
          <w:b/>
          <w:bCs/>
          <w:sz w:val="20"/>
          <w:szCs w:val="20"/>
          <w:u w:val="single"/>
        </w:rPr>
        <w:t>ning</w:t>
      </w:r>
      <w:r>
        <w:rPr>
          <w:b/>
          <w:bCs/>
          <w:sz w:val="20"/>
          <w:szCs w:val="20"/>
          <w:u w:val="single"/>
        </w:rPr>
        <w:t xml:space="preserve"> our organization.</w:t>
      </w:r>
      <w:r>
        <w:rPr>
          <w:sz w:val="20"/>
          <w:szCs w:val="20"/>
        </w:rPr>
        <w:t xml:space="preserve">  We can use and share your health information to run our healthcare operations, improve your care and contact you when necessary.  For example, we might use information about you to assess the quality of our services</w:t>
      </w:r>
      <w:r w:rsidR="00571CB9">
        <w:rPr>
          <w:sz w:val="20"/>
          <w:szCs w:val="20"/>
        </w:rPr>
        <w:t>.</w:t>
      </w:r>
      <w:r w:rsidR="00925892">
        <w:rPr>
          <w:sz w:val="20"/>
          <w:szCs w:val="20"/>
        </w:rPr>
        <w:t xml:space="preserve"> We may also disclose your health information to third parties who perform various activities on our behalf, such as accounting, data analysis, and risk management.</w:t>
      </w:r>
      <w:r w:rsidR="00E13571" w:rsidRPr="00E13571">
        <w:rPr>
          <w:sz w:val="20"/>
          <w:szCs w:val="20"/>
        </w:rPr>
        <w:t xml:space="preserve"> </w:t>
      </w:r>
    </w:p>
    <w:p w:rsidR="00492FE6" w:rsidRDefault="00492FE6" w:rsidP="00987F36">
      <w:pPr>
        <w:ind w:left="630"/>
        <w:rPr>
          <w:sz w:val="20"/>
          <w:szCs w:val="20"/>
        </w:rPr>
      </w:pPr>
      <w:r>
        <w:rPr>
          <w:sz w:val="20"/>
          <w:szCs w:val="20"/>
        </w:rPr>
        <w:br w:type="page"/>
      </w:r>
    </w:p>
    <w:p w:rsidR="00AE6653" w:rsidRPr="00925892" w:rsidRDefault="00AE6653" w:rsidP="00987F36">
      <w:pPr>
        <w:ind w:left="630" w:right="180"/>
        <w:jc w:val="both"/>
        <w:rPr>
          <w:sz w:val="20"/>
          <w:szCs w:val="20"/>
        </w:rPr>
      </w:pPr>
      <w:r w:rsidRPr="00925892">
        <w:rPr>
          <w:sz w:val="20"/>
          <w:szCs w:val="20"/>
        </w:rPr>
        <w:t xml:space="preserve">We may disclose </w:t>
      </w:r>
      <w:r w:rsidR="00925892">
        <w:rPr>
          <w:sz w:val="20"/>
          <w:szCs w:val="20"/>
        </w:rPr>
        <w:t xml:space="preserve">your health information for certain health care operations, including payment to certain business operations of another healthcare facility, provider, or third party as long as they have a relationship with you and the information is used for operations such as quality assessment and improvement, case management, and care coordination.  </w:t>
      </w:r>
    </w:p>
    <w:p w:rsidR="00925892" w:rsidRDefault="00925892" w:rsidP="00987F36">
      <w:pPr>
        <w:ind w:left="630" w:right="180"/>
        <w:jc w:val="both"/>
        <w:rPr>
          <w:sz w:val="20"/>
          <w:szCs w:val="20"/>
        </w:rPr>
      </w:pPr>
      <w:r>
        <w:rPr>
          <w:b/>
          <w:bCs/>
          <w:sz w:val="20"/>
          <w:szCs w:val="20"/>
          <w:u w:val="single"/>
        </w:rPr>
        <w:t>Education and Training.</w:t>
      </w:r>
      <w:r w:rsidRPr="001C591A">
        <w:rPr>
          <w:b/>
          <w:bCs/>
          <w:sz w:val="20"/>
          <w:szCs w:val="20"/>
        </w:rPr>
        <w:t xml:space="preserve">  </w:t>
      </w:r>
      <w:r>
        <w:rPr>
          <w:sz w:val="20"/>
          <w:szCs w:val="20"/>
        </w:rPr>
        <w:t>We may use and disclose your information to doctors, nurses, technicians, medical residents or fellows, and other hospital personnel for learning purposes.  These same classes of individuals and other health care professional students may participate in your care, such as examinations or procedures, as part of our educational programs.</w:t>
      </w:r>
    </w:p>
    <w:p w:rsidR="00571CB9" w:rsidRDefault="00571CB9" w:rsidP="00987F36">
      <w:pPr>
        <w:ind w:left="630" w:right="180"/>
        <w:jc w:val="both"/>
        <w:rPr>
          <w:sz w:val="20"/>
          <w:szCs w:val="20"/>
        </w:rPr>
      </w:pPr>
      <w:r>
        <w:rPr>
          <w:b/>
          <w:bCs/>
          <w:sz w:val="20"/>
          <w:szCs w:val="20"/>
          <w:u w:val="single"/>
        </w:rPr>
        <w:t>Appointment reminders</w:t>
      </w:r>
      <w:r w:rsidRPr="00491A45">
        <w:rPr>
          <w:b/>
          <w:bCs/>
          <w:sz w:val="20"/>
          <w:szCs w:val="20"/>
        </w:rPr>
        <w:t xml:space="preserve">. </w:t>
      </w:r>
      <w:r>
        <w:rPr>
          <w:sz w:val="20"/>
          <w:szCs w:val="20"/>
        </w:rPr>
        <w:t>We may use your PHI to contact you by phone, email, SMS text, or letter, to provide appointment reminders.</w:t>
      </w:r>
    </w:p>
    <w:p w:rsidR="00571CB9" w:rsidRDefault="00571CB9" w:rsidP="00987F36">
      <w:pPr>
        <w:ind w:left="630" w:right="180"/>
        <w:jc w:val="both"/>
        <w:rPr>
          <w:sz w:val="20"/>
          <w:szCs w:val="20"/>
        </w:rPr>
      </w:pPr>
      <w:r>
        <w:rPr>
          <w:b/>
          <w:bCs/>
          <w:sz w:val="20"/>
          <w:szCs w:val="20"/>
          <w:u w:val="single"/>
        </w:rPr>
        <w:t>Fundraising.</w:t>
      </w:r>
      <w:r>
        <w:rPr>
          <w:sz w:val="20"/>
          <w:szCs w:val="20"/>
        </w:rPr>
        <w:t xml:space="preserve">  We may also contact you to fundraise for the benefit of HHSC.  We would disclose only contact information and the dates you received service </w:t>
      </w:r>
      <w:r w:rsidR="00E5058F">
        <w:rPr>
          <w:sz w:val="20"/>
          <w:szCs w:val="20"/>
        </w:rPr>
        <w:t>at</w:t>
      </w:r>
      <w:r>
        <w:rPr>
          <w:sz w:val="20"/>
          <w:szCs w:val="20"/>
        </w:rPr>
        <w:t xml:space="preserve"> one of our facilities.  You have a right to opt out of fundraising communications.  </w:t>
      </w:r>
      <w:r w:rsidRPr="00925892">
        <w:rPr>
          <w:b/>
          <w:bCs/>
          <w:i/>
          <w:iCs/>
          <w:sz w:val="20"/>
          <w:szCs w:val="20"/>
        </w:rPr>
        <w:t>If you do not want to be contacted, please contact the Privacy Officer at the facility.</w:t>
      </w:r>
      <w:r>
        <w:rPr>
          <w:sz w:val="20"/>
          <w:szCs w:val="20"/>
        </w:rPr>
        <w:t xml:space="preserve">  </w:t>
      </w:r>
    </w:p>
    <w:p w:rsidR="00AE6653" w:rsidRDefault="00AE6653" w:rsidP="00987F36">
      <w:pPr>
        <w:ind w:left="630" w:right="180"/>
        <w:jc w:val="both"/>
        <w:rPr>
          <w:sz w:val="20"/>
          <w:szCs w:val="20"/>
        </w:rPr>
      </w:pPr>
      <w:r>
        <w:rPr>
          <w:b/>
          <w:bCs/>
          <w:sz w:val="20"/>
          <w:szCs w:val="20"/>
          <w:u w:val="single"/>
        </w:rPr>
        <w:t>Marketing.</w:t>
      </w:r>
      <w:r>
        <w:rPr>
          <w:sz w:val="20"/>
          <w:szCs w:val="20"/>
        </w:rPr>
        <w:t xml:space="preserve">  We may use your </w:t>
      </w:r>
      <w:r w:rsidR="00925892">
        <w:rPr>
          <w:sz w:val="20"/>
          <w:szCs w:val="20"/>
        </w:rPr>
        <w:t xml:space="preserve">health </w:t>
      </w:r>
      <w:r>
        <w:rPr>
          <w:sz w:val="20"/>
          <w:szCs w:val="20"/>
        </w:rPr>
        <w:t xml:space="preserve">information </w:t>
      </w:r>
      <w:r w:rsidR="00925892">
        <w:rPr>
          <w:sz w:val="20"/>
          <w:szCs w:val="20"/>
        </w:rPr>
        <w:t xml:space="preserve">only </w:t>
      </w:r>
      <w:r>
        <w:rPr>
          <w:sz w:val="20"/>
          <w:szCs w:val="20"/>
        </w:rPr>
        <w:t xml:space="preserve">for the following marketing activities: 1) communicating with you face to face; or 2) providing you with a promotional product of nominal value.  We will not disclose your </w:t>
      </w:r>
      <w:r w:rsidR="00925892">
        <w:rPr>
          <w:sz w:val="20"/>
          <w:szCs w:val="20"/>
        </w:rPr>
        <w:t>health information</w:t>
      </w:r>
      <w:r>
        <w:rPr>
          <w:sz w:val="20"/>
          <w:szCs w:val="20"/>
        </w:rPr>
        <w:t xml:space="preserve"> for any other marketing activities without your written authorization.</w:t>
      </w:r>
    </w:p>
    <w:p w:rsidR="00AE6653" w:rsidRDefault="00925892" w:rsidP="00631763">
      <w:pPr>
        <w:ind w:left="270" w:right="180"/>
        <w:jc w:val="both"/>
        <w:rPr>
          <w:sz w:val="20"/>
          <w:szCs w:val="20"/>
        </w:rPr>
      </w:pPr>
      <w:r w:rsidRPr="00A3580D">
        <w:rPr>
          <w:b/>
          <w:bCs/>
          <w:sz w:val="22"/>
          <w:szCs w:val="22"/>
        </w:rPr>
        <w:t>Other ways we can use and share your health information</w:t>
      </w:r>
      <w:r>
        <w:rPr>
          <w:b/>
          <w:bCs/>
          <w:sz w:val="20"/>
          <w:szCs w:val="20"/>
        </w:rPr>
        <w:t xml:space="preserve">.  </w:t>
      </w:r>
      <w:r>
        <w:rPr>
          <w:sz w:val="20"/>
          <w:szCs w:val="20"/>
        </w:rPr>
        <w:t>We are allowed or required to share your health information in other ways</w:t>
      </w:r>
      <w:r w:rsidR="003E2358">
        <w:rPr>
          <w:sz w:val="20"/>
          <w:szCs w:val="20"/>
        </w:rPr>
        <w:t xml:space="preserve"> without your authorization</w:t>
      </w:r>
      <w:r>
        <w:rPr>
          <w:sz w:val="20"/>
          <w:szCs w:val="20"/>
        </w:rPr>
        <w:t xml:space="preserve">.  </w:t>
      </w:r>
      <w:r w:rsidR="003E2358">
        <w:rPr>
          <w:sz w:val="20"/>
          <w:szCs w:val="20"/>
        </w:rPr>
        <w:t xml:space="preserve">These </w:t>
      </w:r>
      <w:r w:rsidR="00A3580D">
        <w:rPr>
          <w:sz w:val="20"/>
          <w:szCs w:val="20"/>
        </w:rPr>
        <w:t xml:space="preserve">situations </w:t>
      </w:r>
      <w:r w:rsidR="003E2358">
        <w:rPr>
          <w:sz w:val="20"/>
          <w:szCs w:val="20"/>
        </w:rPr>
        <w:t xml:space="preserve">are described below.  </w:t>
      </w:r>
      <w:r>
        <w:rPr>
          <w:sz w:val="20"/>
          <w:szCs w:val="20"/>
        </w:rPr>
        <w:t>We have to meet many conditions in the law before we can share your</w:t>
      </w:r>
      <w:r w:rsidR="001C591A">
        <w:rPr>
          <w:sz w:val="20"/>
          <w:szCs w:val="20"/>
        </w:rPr>
        <w:t xml:space="preserve"> health</w:t>
      </w:r>
      <w:r>
        <w:rPr>
          <w:sz w:val="20"/>
          <w:szCs w:val="20"/>
        </w:rPr>
        <w:t xml:space="preserve"> information for these purposes.  For</w:t>
      </w:r>
      <w:r w:rsidR="003E2358">
        <w:rPr>
          <w:sz w:val="20"/>
          <w:szCs w:val="20"/>
        </w:rPr>
        <w:t xml:space="preserve"> </w:t>
      </w:r>
      <w:r>
        <w:rPr>
          <w:sz w:val="20"/>
          <w:szCs w:val="20"/>
        </w:rPr>
        <w:t xml:space="preserve">more detailed information, visit </w:t>
      </w:r>
      <w:hyperlink r:id="rId12" w:history="1">
        <w:r w:rsidRPr="00784E02">
          <w:rPr>
            <w:rStyle w:val="Hyperlink"/>
            <w:sz w:val="20"/>
            <w:szCs w:val="20"/>
          </w:rPr>
          <w:t>www.hhs.gov/ocr/privacy/hipaa/understanding/consumers/index.html</w:t>
        </w:r>
      </w:hyperlink>
      <w:r w:rsidRPr="00784E02">
        <w:rPr>
          <w:color w:val="0070C0"/>
          <w:sz w:val="20"/>
          <w:szCs w:val="20"/>
        </w:rPr>
        <w:t xml:space="preserve"> </w:t>
      </w:r>
    </w:p>
    <w:p w:rsidR="00CD334A" w:rsidRDefault="00CD334A" w:rsidP="00987F36">
      <w:pPr>
        <w:ind w:left="630" w:right="180"/>
        <w:jc w:val="both"/>
        <w:rPr>
          <w:sz w:val="20"/>
          <w:szCs w:val="20"/>
        </w:rPr>
      </w:pPr>
      <w:r>
        <w:rPr>
          <w:b/>
          <w:bCs/>
          <w:sz w:val="20"/>
          <w:szCs w:val="20"/>
          <w:u w:val="single"/>
        </w:rPr>
        <w:t>Help with public health issues.</w:t>
      </w:r>
      <w:r w:rsidRPr="003E2358">
        <w:rPr>
          <w:b/>
          <w:bCs/>
          <w:sz w:val="20"/>
          <w:szCs w:val="20"/>
        </w:rPr>
        <w:t xml:space="preserve">  </w:t>
      </w:r>
      <w:r>
        <w:rPr>
          <w:sz w:val="20"/>
          <w:szCs w:val="20"/>
        </w:rPr>
        <w:t>We can share your health information to help with public health issues such as:</w:t>
      </w:r>
    </w:p>
    <w:p w:rsidR="00CD334A" w:rsidRDefault="00CD334A" w:rsidP="00987F36">
      <w:pPr>
        <w:pStyle w:val="ListParagraph"/>
        <w:numPr>
          <w:ilvl w:val="0"/>
          <w:numId w:val="3"/>
        </w:numPr>
        <w:ind w:left="1080" w:right="180" w:hanging="270"/>
        <w:jc w:val="both"/>
        <w:rPr>
          <w:sz w:val="20"/>
          <w:szCs w:val="20"/>
        </w:rPr>
      </w:pPr>
      <w:r>
        <w:rPr>
          <w:sz w:val="20"/>
          <w:szCs w:val="20"/>
        </w:rPr>
        <w:t>Preventing disease</w:t>
      </w:r>
    </w:p>
    <w:p w:rsidR="00CD334A" w:rsidRDefault="00CD334A" w:rsidP="00987F36">
      <w:pPr>
        <w:pStyle w:val="ListParagraph"/>
        <w:numPr>
          <w:ilvl w:val="0"/>
          <w:numId w:val="3"/>
        </w:numPr>
        <w:ind w:left="1080" w:right="180" w:hanging="270"/>
        <w:jc w:val="both"/>
        <w:rPr>
          <w:sz w:val="20"/>
          <w:szCs w:val="20"/>
        </w:rPr>
      </w:pPr>
      <w:r>
        <w:rPr>
          <w:sz w:val="20"/>
          <w:szCs w:val="20"/>
        </w:rPr>
        <w:t>Helping with product recalls</w:t>
      </w:r>
    </w:p>
    <w:p w:rsidR="00CD334A" w:rsidRDefault="00CD334A" w:rsidP="00987F36">
      <w:pPr>
        <w:pStyle w:val="ListParagraph"/>
        <w:numPr>
          <w:ilvl w:val="0"/>
          <w:numId w:val="3"/>
        </w:numPr>
        <w:ind w:left="1080" w:right="180" w:hanging="270"/>
        <w:jc w:val="both"/>
        <w:rPr>
          <w:sz w:val="20"/>
          <w:szCs w:val="20"/>
        </w:rPr>
      </w:pPr>
      <w:r>
        <w:rPr>
          <w:sz w:val="20"/>
          <w:szCs w:val="20"/>
        </w:rPr>
        <w:t>Reporting adverse reactions to medications</w:t>
      </w:r>
    </w:p>
    <w:p w:rsidR="00CD334A" w:rsidRDefault="00CD334A" w:rsidP="00987F36">
      <w:pPr>
        <w:pStyle w:val="ListParagraph"/>
        <w:numPr>
          <w:ilvl w:val="0"/>
          <w:numId w:val="3"/>
        </w:numPr>
        <w:ind w:left="1080" w:right="180" w:hanging="270"/>
        <w:jc w:val="both"/>
        <w:rPr>
          <w:sz w:val="20"/>
          <w:szCs w:val="20"/>
        </w:rPr>
      </w:pPr>
      <w:r>
        <w:rPr>
          <w:sz w:val="20"/>
          <w:szCs w:val="20"/>
        </w:rPr>
        <w:t>Reporting suspected abuse, neglect, or domestic violence</w:t>
      </w:r>
    </w:p>
    <w:p w:rsidR="00CD334A" w:rsidRDefault="00CD334A" w:rsidP="00987F36">
      <w:pPr>
        <w:pStyle w:val="ListParagraph"/>
        <w:numPr>
          <w:ilvl w:val="0"/>
          <w:numId w:val="3"/>
        </w:numPr>
        <w:ind w:left="1080" w:right="180" w:hanging="270"/>
        <w:jc w:val="both"/>
        <w:rPr>
          <w:sz w:val="20"/>
          <w:szCs w:val="20"/>
        </w:rPr>
      </w:pPr>
      <w:r>
        <w:rPr>
          <w:sz w:val="20"/>
          <w:szCs w:val="20"/>
        </w:rPr>
        <w:t>Preventing or reducing a serious threat to anyone’s health and safety</w:t>
      </w:r>
    </w:p>
    <w:p w:rsidR="00CD334A" w:rsidRDefault="00CD334A" w:rsidP="00987F36">
      <w:pPr>
        <w:pStyle w:val="ListParagraph"/>
        <w:numPr>
          <w:ilvl w:val="0"/>
          <w:numId w:val="3"/>
        </w:numPr>
        <w:ind w:left="1080" w:right="180" w:hanging="270"/>
        <w:jc w:val="both"/>
        <w:rPr>
          <w:sz w:val="20"/>
          <w:szCs w:val="20"/>
        </w:rPr>
      </w:pPr>
      <w:r>
        <w:rPr>
          <w:sz w:val="20"/>
          <w:szCs w:val="20"/>
        </w:rPr>
        <w:t>Preventing or controlling disease, injury, or disability</w:t>
      </w:r>
    </w:p>
    <w:p w:rsidR="00CD334A" w:rsidRDefault="00CD334A" w:rsidP="00987F36">
      <w:pPr>
        <w:pStyle w:val="ListParagraph"/>
        <w:numPr>
          <w:ilvl w:val="0"/>
          <w:numId w:val="3"/>
        </w:numPr>
        <w:ind w:left="1080" w:right="180" w:hanging="270"/>
        <w:jc w:val="both"/>
        <w:rPr>
          <w:sz w:val="20"/>
          <w:szCs w:val="20"/>
        </w:rPr>
      </w:pPr>
      <w:r>
        <w:rPr>
          <w:sz w:val="20"/>
          <w:szCs w:val="20"/>
        </w:rPr>
        <w:t>Notifying a person who has been exposed to a disease</w:t>
      </w:r>
    </w:p>
    <w:p w:rsidR="00CD334A" w:rsidRDefault="00CD334A" w:rsidP="00987F36">
      <w:pPr>
        <w:pStyle w:val="ListParagraph"/>
        <w:numPr>
          <w:ilvl w:val="0"/>
          <w:numId w:val="3"/>
        </w:numPr>
        <w:ind w:left="1080" w:right="180" w:hanging="270"/>
        <w:jc w:val="both"/>
        <w:rPr>
          <w:sz w:val="20"/>
          <w:szCs w:val="20"/>
        </w:rPr>
      </w:pPr>
      <w:r>
        <w:rPr>
          <w:sz w:val="20"/>
          <w:szCs w:val="20"/>
        </w:rPr>
        <w:t xml:space="preserve">Reporting births, deaths, and birth defects, and children at risk  </w:t>
      </w:r>
    </w:p>
    <w:p w:rsidR="000B2625" w:rsidRDefault="000B2625" w:rsidP="00987F36">
      <w:pPr>
        <w:ind w:left="630" w:right="180"/>
        <w:jc w:val="both"/>
        <w:rPr>
          <w:sz w:val="20"/>
          <w:szCs w:val="20"/>
        </w:rPr>
      </w:pPr>
      <w:r>
        <w:rPr>
          <w:b/>
          <w:bCs/>
          <w:sz w:val="20"/>
          <w:szCs w:val="20"/>
          <w:u w:val="single"/>
        </w:rPr>
        <w:t>To a health oversight agency.</w:t>
      </w:r>
      <w:r>
        <w:rPr>
          <w:sz w:val="20"/>
          <w:szCs w:val="20"/>
        </w:rPr>
        <w:t xml:space="preserve">  We can share your health information to agencies that are authorized by law to oversee the health care system, government benefit programs, or compliance with civil rights laws.  This includes providing information for oversight activities such as audits, investigations, inspections, licensure or disciplinary actions or other civil or criminal proceedings. </w:t>
      </w:r>
    </w:p>
    <w:p w:rsidR="000B2625" w:rsidRDefault="007E0349" w:rsidP="00987F36">
      <w:pPr>
        <w:ind w:left="630" w:right="180"/>
        <w:jc w:val="both"/>
        <w:rPr>
          <w:sz w:val="20"/>
          <w:szCs w:val="20"/>
        </w:rPr>
      </w:pPr>
      <w:r>
        <w:rPr>
          <w:b/>
          <w:bCs/>
          <w:sz w:val="20"/>
          <w:szCs w:val="20"/>
          <w:u w:val="single"/>
        </w:rPr>
        <w:t xml:space="preserve">In </w:t>
      </w:r>
      <w:r w:rsidR="008E0217">
        <w:rPr>
          <w:b/>
          <w:bCs/>
          <w:sz w:val="20"/>
          <w:szCs w:val="20"/>
          <w:u w:val="single"/>
        </w:rPr>
        <w:t>l</w:t>
      </w:r>
      <w:r w:rsidR="000B2625">
        <w:rPr>
          <w:b/>
          <w:bCs/>
          <w:sz w:val="20"/>
          <w:szCs w:val="20"/>
          <w:u w:val="single"/>
        </w:rPr>
        <w:t>egal proceedings.</w:t>
      </w:r>
      <w:r w:rsidR="000B2625">
        <w:rPr>
          <w:sz w:val="20"/>
          <w:szCs w:val="20"/>
        </w:rPr>
        <w:t xml:space="preserve">  We may disclose your health information in response to a court or administrative tribunal order or in response to a subpoena, discovery request, or another lawful process but only after efforts been made to tell you about the request or to obtain an order protecting the</w:t>
      </w:r>
      <w:r w:rsidR="001C591A">
        <w:rPr>
          <w:sz w:val="20"/>
          <w:szCs w:val="20"/>
        </w:rPr>
        <w:t xml:space="preserve"> health </w:t>
      </w:r>
      <w:r w:rsidR="000B2625">
        <w:rPr>
          <w:sz w:val="20"/>
          <w:szCs w:val="20"/>
        </w:rPr>
        <w:t xml:space="preserve">information shared.  </w:t>
      </w:r>
    </w:p>
    <w:p w:rsidR="007E0349" w:rsidRDefault="007E0349" w:rsidP="00987F36">
      <w:pPr>
        <w:ind w:left="630" w:right="180"/>
        <w:jc w:val="both"/>
        <w:rPr>
          <w:sz w:val="20"/>
          <w:szCs w:val="20"/>
        </w:rPr>
      </w:pPr>
      <w:r>
        <w:rPr>
          <w:b/>
          <w:bCs/>
          <w:sz w:val="20"/>
          <w:szCs w:val="20"/>
          <w:u w:val="single"/>
        </w:rPr>
        <w:t xml:space="preserve">To </w:t>
      </w:r>
      <w:r w:rsidR="008E0217">
        <w:rPr>
          <w:b/>
          <w:bCs/>
          <w:sz w:val="20"/>
          <w:szCs w:val="20"/>
          <w:u w:val="single"/>
        </w:rPr>
        <w:t>l</w:t>
      </w:r>
      <w:r>
        <w:rPr>
          <w:b/>
          <w:bCs/>
          <w:sz w:val="20"/>
          <w:szCs w:val="20"/>
          <w:u w:val="single"/>
        </w:rPr>
        <w:t xml:space="preserve">aw </w:t>
      </w:r>
      <w:r w:rsidR="008E0217">
        <w:rPr>
          <w:b/>
          <w:bCs/>
          <w:sz w:val="20"/>
          <w:szCs w:val="20"/>
          <w:u w:val="single"/>
        </w:rPr>
        <w:t>e</w:t>
      </w:r>
      <w:r>
        <w:rPr>
          <w:b/>
          <w:bCs/>
          <w:sz w:val="20"/>
          <w:szCs w:val="20"/>
          <w:u w:val="single"/>
        </w:rPr>
        <w:t>nforcement.</w:t>
      </w:r>
      <w:r w:rsidRPr="001C591A">
        <w:rPr>
          <w:sz w:val="20"/>
          <w:szCs w:val="20"/>
        </w:rPr>
        <w:t xml:space="preserve">  </w:t>
      </w:r>
      <w:r>
        <w:rPr>
          <w:sz w:val="20"/>
          <w:szCs w:val="20"/>
        </w:rPr>
        <w:t xml:space="preserve">We may disclose your health information </w:t>
      </w:r>
      <w:r w:rsidR="008E0217">
        <w:rPr>
          <w:sz w:val="20"/>
          <w:szCs w:val="20"/>
        </w:rPr>
        <w:t xml:space="preserve">to a law enforcement individual </w:t>
      </w:r>
      <w:r>
        <w:rPr>
          <w:sz w:val="20"/>
          <w:szCs w:val="20"/>
        </w:rPr>
        <w:t xml:space="preserve">for a law enforcement purpose </w:t>
      </w:r>
      <w:r w:rsidR="008E0217">
        <w:rPr>
          <w:sz w:val="20"/>
          <w:szCs w:val="20"/>
        </w:rPr>
        <w:t xml:space="preserve">such as: pursuant to a legal process, providing limited information for identifying or locating a suspect, fugitive or material witness or missing person, pertaining to victims of a crime, to report certain types of wounds or physical injuries, suspicion that death </w:t>
      </w:r>
      <w:r w:rsidR="001C591A">
        <w:rPr>
          <w:sz w:val="20"/>
          <w:szCs w:val="20"/>
        </w:rPr>
        <w:t>has</w:t>
      </w:r>
      <w:r w:rsidR="008E0217">
        <w:rPr>
          <w:sz w:val="20"/>
          <w:szCs w:val="20"/>
        </w:rPr>
        <w:t xml:space="preserve"> occurred as a result of criminal conduct, when a crime occurs on our premises, and certain medical emergencies not on our premises. </w:t>
      </w:r>
    </w:p>
    <w:p w:rsidR="008E0217" w:rsidRDefault="008E0217" w:rsidP="00987F36">
      <w:pPr>
        <w:ind w:left="630" w:right="180"/>
        <w:jc w:val="both"/>
        <w:rPr>
          <w:sz w:val="20"/>
          <w:szCs w:val="20"/>
        </w:rPr>
      </w:pPr>
      <w:r>
        <w:rPr>
          <w:b/>
          <w:bCs/>
          <w:sz w:val="20"/>
          <w:szCs w:val="20"/>
          <w:u w:val="single"/>
        </w:rPr>
        <w:t>For organ and tissue donation.</w:t>
      </w:r>
      <w:r>
        <w:rPr>
          <w:sz w:val="20"/>
          <w:szCs w:val="20"/>
        </w:rPr>
        <w:t xml:space="preserve">  We may disclose your health information to an organ procurement organization as required or permitted by law. </w:t>
      </w:r>
    </w:p>
    <w:p w:rsidR="008E0217" w:rsidRDefault="008E0217" w:rsidP="00987F36">
      <w:pPr>
        <w:tabs>
          <w:tab w:val="left" w:pos="720"/>
        </w:tabs>
        <w:ind w:left="630" w:right="180"/>
        <w:jc w:val="both"/>
        <w:rPr>
          <w:sz w:val="20"/>
          <w:szCs w:val="20"/>
        </w:rPr>
      </w:pPr>
      <w:r>
        <w:rPr>
          <w:b/>
          <w:bCs/>
          <w:sz w:val="20"/>
          <w:szCs w:val="20"/>
          <w:u w:val="single"/>
        </w:rPr>
        <w:t>To coroners, medical examiners, and funeral directors.</w:t>
      </w:r>
      <w:r>
        <w:rPr>
          <w:sz w:val="20"/>
          <w:szCs w:val="20"/>
        </w:rPr>
        <w:t xml:space="preserve">  We may give your health information to a coroner or medical examiner for the coroner or medical examiner to identify you upon your death and determine a cause of death or perform their other duties.  We may also give your health information to a funeral director to carry out their duties.  </w:t>
      </w:r>
    </w:p>
    <w:p w:rsidR="00895F28" w:rsidRDefault="00895F28" w:rsidP="00987F36">
      <w:pPr>
        <w:tabs>
          <w:tab w:val="left" w:pos="720"/>
        </w:tabs>
        <w:ind w:left="630" w:right="180"/>
        <w:jc w:val="both"/>
        <w:rPr>
          <w:sz w:val="20"/>
          <w:szCs w:val="20"/>
        </w:rPr>
      </w:pPr>
      <w:r>
        <w:rPr>
          <w:b/>
          <w:bCs/>
          <w:sz w:val="20"/>
          <w:szCs w:val="20"/>
          <w:u w:val="single"/>
        </w:rPr>
        <w:t>For research.</w:t>
      </w:r>
      <w:r>
        <w:rPr>
          <w:sz w:val="20"/>
          <w:szCs w:val="20"/>
        </w:rPr>
        <w:t xml:space="preserve">  We may disclose your health information to researchers when their research </w:t>
      </w:r>
      <w:r w:rsidR="00134743">
        <w:rPr>
          <w:sz w:val="20"/>
          <w:szCs w:val="20"/>
        </w:rPr>
        <w:t>has</w:t>
      </w:r>
      <w:r>
        <w:rPr>
          <w:sz w:val="20"/>
          <w:szCs w:val="20"/>
        </w:rPr>
        <w:t xml:space="preserve"> been approved by an institutional review board that has reviewed the research proposal and established protocols to protect the privacy of your health information.  We may allow other researches to review your </w:t>
      </w:r>
      <w:r w:rsidR="00491A45">
        <w:rPr>
          <w:sz w:val="20"/>
          <w:szCs w:val="20"/>
        </w:rPr>
        <w:t xml:space="preserve">health information </w:t>
      </w:r>
      <w:r>
        <w:rPr>
          <w:sz w:val="20"/>
          <w:szCs w:val="20"/>
        </w:rPr>
        <w:t xml:space="preserve">to prepare a plan for a specific research project, but none of your identifiable information will leave our facilities.  We may use your health information to contact you about participating in a research study that you might be interested in.  If you choose to participate, you will be asked to sign an authorization.  </w:t>
      </w:r>
    </w:p>
    <w:p w:rsidR="00895F28" w:rsidRDefault="00895F28" w:rsidP="00987F36">
      <w:pPr>
        <w:tabs>
          <w:tab w:val="left" w:pos="720"/>
        </w:tabs>
        <w:ind w:left="630" w:right="180"/>
        <w:jc w:val="both"/>
        <w:rPr>
          <w:sz w:val="20"/>
          <w:szCs w:val="20"/>
        </w:rPr>
      </w:pPr>
      <w:r>
        <w:rPr>
          <w:b/>
          <w:bCs/>
          <w:sz w:val="20"/>
          <w:szCs w:val="20"/>
          <w:u w:val="single"/>
        </w:rPr>
        <w:t>Armed Forces and foreign military personnel.</w:t>
      </w:r>
      <w:r>
        <w:rPr>
          <w:sz w:val="20"/>
          <w:szCs w:val="20"/>
        </w:rPr>
        <w:t xml:space="preserve">  If you are member of our Armed Forces or the armed forces of a foreign country, we may use or </w:t>
      </w:r>
      <w:r w:rsidR="001C591A">
        <w:rPr>
          <w:sz w:val="20"/>
          <w:szCs w:val="20"/>
        </w:rPr>
        <w:t>disclose your health</w:t>
      </w:r>
      <w:r>
        <w:rPr>
          <w:sz w:val="20"/>
          <w:szCs w:val="20"/>
        </w:rPr>
        <w:t xml:space="preserve"> information to your military authorities if they determine that it is necessary for proper execution of a military mission.  </w:t>
      </w:r>
    </w:p>
    <w:p w:rsidR="00A96476" w:rsidRPr="00A96476" w:rsidRDefault="00A96476" w:rsidP="00987F36">
      <w:pPr>
        <w:tabs>
          <w:tab w:val="left" w:pos="720"/>
        </w:tabs>
        <w:ind w:left="630" w:right="180"/>
        <w:jc w:val="both"/>
        <w:rPr>
          <w:b/>
          <w:bCs/>
          <w:sz w:val="20"/>
          <w:szCs w:val="20"/>
          <w:u w:val="single"/>
        </w:rPr>
      </w:pPr>
      <w:r w:rsidRPr="00A96476">
        <w:rPr>
          <w:b/>
          <w:bCs/>
          <w:sz w:val="20"/>
          <w:szCs w:val="20"/>
          <w:u w:val="single"/>
        </w:rPr>
        <w:t>National security and intelligence activities</w:t>
      </w:r>
      <w:r w:rsidRPr="00A96476">
        <w:rPr>
          <w:sz w:val="20"/>
          <w:szCs w:val="20"/>
        </w:rPr>
        <w:t xml:space="preserve">. We may give </w:t>
      </w:r>
      <w:r w:rsidR="001C591A">
        <w:rPr>
          <w:sz w:val="20"/>
          <w:szCs w:val="20"/>
        </w:rPr>
        <w:t xml:space="preserve">health </w:t>
      </w:r>
      <w:r w:rsidRPr="00A96476">
        <w:rPr>
          <w:sz w:val="20"/>
          <w:szCs w:val="20"/>
        </w:rPr>
        <w:t>information about you to authorized federal government officials for them to conduct lawful intelligence, counter-intelligence, and other national security activities.</w:t>
      </w:r>
    </w:p>
    <w:p w:rsidR="00A96476" w:rsidRPr="00A96476" w:rsidRDefault="00A96476" w:rsidP="00987F36">
      <w:pPr>
        <w:tabs>
          <w:tab w:val="left" w:pos="720"/>
        </w:tabs>
        <w:ind w:left="630" w:right="180"/>
        <w:jc w:val="both"/>
        <w:rPr>
          <w:sz w:val="20"/>
          <w:szCs w:val="20"/>
        </w:rPr>
      </w:pPr>
      <w:r w:rsidRPr="00A96476">
        <w:rPr>
          <w:b/>
          <w:bCs/>
          <w:sz w:val="20"/>
          <w:szCs w:val="20"/>
          <w:u w:val="single"/>
        </w:rPr>
        <w:t xml:space="preserve">Protective services for the President and others. </w:t>
      </w:r>
      <w:r w:rsidRPr="00A96476">
        <w:rPr>
          <w:sz w:val="20"/>
          <w:szCs w:val="20"/>
        </w:rPr>
        <w:t>We may give out</w:t>
      </w:r>
      <w:r w:rsidR="001C591A">
        <w:rPr>
          <w:sz w:val="20"/>
          <w:szCs w:val="20"/>
        </w:rPr>
        <w:t xml:space="preserve"> health</w:t>
      </w:r>
      <w:r w:rsidRPr="00A96476">
        <w:rPr>
          <w:sz w:val="20"/>
          <w:szCs w:val="20"/>
        </w:rPr>
        <w:t xml:space="preserve"> information about you to authorized federal government officials for them to provide protective services to the President, to foreign government leaders, and to others </w:t>
      </w:r>
      <w:r w:rsidR="00491A45">
        <w:rPr>
          <w:sz w:val="20"/>
          <w:szCs w:val="20"/>
        </w:rPr>
        <w:t xml:space="preserve">to </w:t>
      </w:r>
      <w:r w:rsidRPr="00A96476">
        <w:rPr>
          <w:sz w:val="20"/>
          <w:szCs w:val="20"/>
        </w:rPr>
        <w:t>whom they are authorized to provide such services, and for them to conduct authorized investigations.</w:t>
      </w:r>
    </w:p>
    <w:p w:rsidR="00A96476" w:rsidRPr="00A96476" w:rsidRDefault="00A96476" w:rsidP="00987F36">
      <w:pPr>
        <w:tabs>
          <w:tab w:val="left" w:pos="720"/>
        </w:tabs>
        <w:ind w:left="630" w:right="180"/>
        <w:jc w:val="both"/>
        <w:rPr>
          <w:sz w:val="20"/>
          <w:szCs w:val="20"/>
        </w:rPr>
      </w:pPr>
      <w:r w:rsidRPr="00A96476">
        <w:rPr>
          <w:b/>
          <w:bCs/>
          <w:sz w:val="20"/>
          <w:szCs w:val="20"/>
          <w:u w:val="single"/>
        </w:rPr>
        <w:t xml:space="preserve">Workers’ compensation. </w:t>
      </w:r>
      <w:r w:rsidRPr="00A96476">
        <w:rPr>
          <w:sz w:val="20"/>
          <w:szCs w:val="20"/>
        </w:rPr>
        <w:t xml:space="preserve">We may give out </w:t>
      </w:r>
      <w:r w:rsidR="001C591A">
        <w:rPr>
          <w:sz w:val="20"/>
          <w:szCs w:val="20"/>
        </w:rPr>
        <w:t xml:space="preserve">health </w:t>
      </w:r>
      <w:r w:rsidRPr="00A96476">
        <w:rPr>
          <w:sz w:val="20"/>
          <w:szCs w:val="20"/>
        </w:rPr>
        <w:t>information about you in order to comply with workers' compensation laws and other similar programs established by law that provide benefits when you are injured or when you get ill at work.</w:t>
      </w:r>
    </w:p>
    <w:p w:rsidR="00A96476" w:rsidRPr="00A96476" w:rsidRDefault="00A96476" w:rsidP="00987F36">
      <w:pPr>
        <w:tabs>
          <w:tab w:val="left" w:pos="720"/>
        </w:tabs>
        <w:ind w:left="630" w:right="180"/>
        <w:jc w:val="both"/>
        <w:rPr>
          <w:sz w:val="20"/>
          <w:szCs w:val="20"/>
        </w:rPr>
      </w:pPr>
      <w:r w:rsidRPr="00A96476">
        <w:rPr>
          <w:b/>
          <w:bCs/>
          <w:sz w:val="20"/>
          <w:szCs w:val="20"/>
          <w:u w:val="single"/>
        </w:rPr>
        <w:t xml:space="preserve">Proof of Immunizations. </w:t>
      </w:r>
      <w:r w:rsidRPr="00A96476">
        <w:rPr>
          <w:sz w:val="20"/>
          <w:szCs w:val="20"/>
        </w:rPr>
        <w:t>We may give out proof of immunizations about an individual, who is a student or prospective student, where the school is required by law to have such proof, and we obtain documentation regarding the agreement to the disclosure from the personal representative or the individual, if the individual is an adult or emancipated minor.</w:t>
      </w:r>
    </w:p>
    <w:p w:rsidR="00A96476" w:rsidRDefault="00A96476" w:rsidP="00987F36">
      <w:pPr>
        <w:tabs>
          <w:tab w:val="left" w:pos="720"/>
        </w:tabs>
        <w:ind w:left="630" w:right="180"/>
        <w:jc w:val="both"/>
        <w:rPr>
          <w:sz w:val="20"/>
          <w:szCs w:val="20"/>
        </w:rPr>
      </w:pPr>
      <w:r>
        <w:rPr>
          <w:b/>
          <w:bCs/>
          <w:sz w:val="20"/>
          <w:szCs w:val="20"/>
          <w:u w:val="single"/>
        </w:rPr>
        <w:t>Inmates or individuals in custody</w:t>
      </w:r>
      <w:r w:rsidRPr="00A96476">
        <w:rPr>
          <w:b/>
          <w:bCs/>
          <w:sz w:val="20"/>
          <w:szCs w:val="20"/>
          <w:u w:val="single"/>
        </w:rPr>
        <w:t>.</w:t>
      </w:r>
      <w:r w:rsidRPr="00A96476">
        <w:rPr>
          <w:sz w:val="20"/>
          <w:szCs w:val="20"/>
        </w:rPr>
        <w:t xml:space="preserve"> If you are an inmate of a correctional institution or in the custody of a law enforcement official, </w:t>
      </w:r>
      <w:r>
        <w:rPr>
          <w:sz w:val="20"/>
          <w:szCs w:val="20"/>
        </w:rPr>
        <w:t>we may disclose your health information</w:t>
      </w:r>
      <w:r w:rsidRPr="00A96476">
        <w:rPr>
          <w:sz w:val="20"/>
          <w:szCs w:val="20"/>
        </w:rPr>
        <w:t xml:space="preserve"> to the correctional institution or to the law enforcement official. This release would be necessary (1) for the institution to provide you with health care; (2) to protect your health and safety or the health and safety of others; or (3) for the safety and security of the correctional institution.</w:t>
      </w:r>
    </w:p>
    <w:p w:rsidR="00A96476" w:rsidRPr="00A96476" w:rsidRDefault="00A96476" w:rsidP="00987F36">
      <w:pPr>
        <w:tabs>
          <w:tab w:val="left" w:pos="720"/>
        </w:tabs>
        <w:ind w:left="630" w:right="180"/>
        <w:jc w:val="both"/>
        <w:rPr>
          <w:sz w:val="20"/>
          <w:szCs w:val="20"/>
        </w:rPr>
      </w:pPr>
      <w:r>
        <w:rPr>
          <w:b/>
          <w:bCs/>
          <w:sz w:val="20"/>
          <w:szCs w:val="20"/>
          <w:u w:val="single"/>
        </w:rPr>
        <w:t>To avert a serious threat to health or safety.</w:t>
      </w:r>
      <w:r>
        <w:rPr>
          <w:sz w:val="20"/>
          <w:szCs w:val="20"/>
        </w:rPr>
        <w:t xml:space="preserve">  We may share your health information, consistent with applicable law and standards of ethical conduct, if we believe in good faith that it is necessary to prevent or lessen a serious and imminent threat to your health or safety or the health or safety of a person or the public.  The person we are sharing the information </w:t>
      </w:r>
      <w:r w:rsidR="00491A45">
        <w:rPr>
          <w:sz w:val="20"/>
          <w:szCs w:val="20"/>
        </w:rPr>
        <w:t xml:space="preserve">with </w:t>
      </w:r>
      <w:r w:rsidR="00FF4D9E">
        <w:rPr>
          <w:sz w:val="20"/>
          <w:szCs w:val="20"/>
        </w:rPr>
        <w:t>will be</w:t>
      </w:r>
      <w:r>
        <w:rPr>
          <w:sz w:val="20"/>
          <w:szCs w:val="20"/>
        </w:rPr>
        <w:t xml:space="preserve"> someone who we believe is reasonably able to prevent or lessen the threat</w:t>
      </w:r>
      <w:r w:rsidR="00FF4D9E">
        <w:rPr>
          <w:sz w:val="20"/>
          <w:szCs w:val="20"/>
        </w:rPr>
        <w:t>.</w:t>
      </w:r>
    </w:p>
    <w:p w:rsidR="00A96476" w:rsidRDefault="00ED76A6" w:rsidP="00631763">
      <w:pPr>
        <w:tabs>
          <w:tab w:val="left" w:pos="720"/>
        </w:tabs>
        <w:ind w:left="270" w:right="180"/>
        <w:jc w:val="both"/>
        <w:rPr>
          <w:sz w:val="20"/>
          <w:szCs w:val="20"/>
        </w:rPr>
      </w:pPr>
      <w:r w:rsidRPr="00ED76A6">
        <w:rPr>
          <w:b/>
          <w:bCs/>
          <w:sz w:val="22"/>
          <w:szCs w:val="22"/>
        </w:rPr>
        <w:t xml:space="preserve">Uses and Disclosures That </w:t>
      </w:r>
      <w:r>
        <w:rPr>
          <w:b/>
          <w:bCs/>
          <w:sz w:val="22"/>
          <w:szCs w:val="22"/>
        </w:rPr>
        <w:t xml:space="preserve">You Will Have an Opportunity to Agree or Object To.  </w:t>
      </w:r>
      <w:r>
        <w:rPr>
          <w:sz w:val="20"/>
          <w:szCs w:val="20"/>
        </w:rPr>
        <w:t xml:space="preserve">We will provide you the opportunity to agree or object to the following uses and disclosures.  If you are not able to object, we may disclose your health information if it is consistent with your known prior expressed wishes and it is determined to be in your best interest.  </w:t>
      </w:r>
      <w:r w:rsidR="00A074AE">
        <w:rPr>
          <w:sz w:val="20"/>
          <w:szCs w:val="20"/>
        </w:rPr>
        <w:t xml:space="preserve">We will provide you with an opportunity to object to further disclosures as soon as you are able.  </w:t>
      </w:r>
    </w:p>
    <w:p w:rsidR="00A074AE" w:rsidRDefault="00A074AE" w:rsidP="00987F36">
      <w:pPr>
        <w:tabs>
          <w:tab w:val="left" w:pos="720"/>
        </w:tabs>
        <w:ind w:left="630" w:right="180"/>
        <w:jc w:val="both"/>
        <w:rPr>
          <w:sz w:val="20"/>
          <w:szCs w:val="20"/>
        </w:rPr>
      </w:pPr>
      <w:r>
        <w:rPr>
          <w:b/>
          <w:bCs/>
          <w:sz w:val="20"/>
          <w:szCs w:val="20"/>
          <w:u w:val="single"/>
        </w:rPr>
        <w:t>Facility Directory.</w:t>
      </w:r>
      <w:r>
        <w:rPr>
          <w:sz w:val="20"/>
          <w:szCs w:val="20"/>
        </w:rPr>
        <w:t xml:space="preserve">  Unless you object, we will place </w:t>
      </w:r>
      <w:r w:rsidR="00FF4D9E">
        <w:rPr>
          <w:sz w:val="20"/>
          <w:szCs w:val="20"/>
        </w:rPr>
        <w:t xml:space="preserve">some of </w:t>
      </w:r>
      <w:r>
        <w:rPr>
          <w:sz w:val="20"/>
          <w:szCs w:val="20"/>
        </w:rPr>
        <w:t>your</w:t>
      </w:r>
      <w:r w:rsidR="00FF4D9E">
        <w:rPr>
          <w:sz w:val="20"/>
          <w:szCs w:val="20"/>
        </w:rPr>
        <w:t xml:space="preserve"> health</w:t>
      </w:r>
      <w:r>
        <w:rPr>
          <w:sz w:val="20"/>
          <w:szCs w:val="20"/>
        </w:rPr>
        <w:t xml:space="preserve"> information in our facility directory while you are a patient at one of our facilities.  This information may include your name, location in the facility, your general condition (fair, stable, etc.) and your religious affiliation.  Your religious affiliation may be given to a member of the clergy even if they don’t ask for you by name.  We provide this information so that friends and family and clergy can visit you and find out how you are doing.  If you don’t want this information listed in the directory, please notify the registration office.   </w:t>
      </w:r>
    </w:p>
    <w:p w:rsidR="00416088" w:rsidRDefault="00416088" w:rsidP="00987F36">
      <w:pPr>
        <w:tabs>
          <w:tab w:val="left" w:pos="720"/>
        </w:tabs>
        <w:ind w:left="630" w:right="180"/>
        <w:jc w:val="both"/>
        <w:rPr>
          <w:sz w:val="20"/>
          <w:szCs w:val="20"/>
        </w:rPr>
      </w:pPr>
      <w:r>
        <w:rPr>
          <w:b/>
          <w:bCs/>
          <w:sz w:val="20"/>
          <w:szCs w:val="20"/>
          <w:u w:val="single"/>
        </w:rPr>
        <w:t>Individuals involved in your care or payment for your care.</w:t>
      </w:r>
      <w:r>
        <w:rPr>
          <w:sz w:val="20"/>
          <w:szCs w:val="20"/>
        </w:rPr>
        <w:t xml:space="preserve">  Unless you object, we may notify a family member</w:t>
      </w:r>
      <w:r w:rsidR="00FF4D9E">
        <w:rPr>
          <w:sz w:val="20"/>
          <w:szCs w:val="20"/>
        </w:rPr>
        <w:t>,</w:t>
      </w:r>
      <w:r>
        <w:rPr>
          <w:sz w:val="20"/>
          <w:szCs w:val="20"/>
        </w:rPr>
        <w:t xml:space="preserve"> or other person you identify</w:t>
      </w:r>
      <w:r w:rsidR="00FF4D9E">
        <w:rPr>
          <w:sz w:val="20"/>
          <w:szCs w:val="20"/>
        </w:rPr>
        <w:t>,</w:t>
      </w:r>
      <w:r>
        <w:rPr>
          <w:sz w:val="20"/>
          <w:szCs w:val="20"/>
        </w:rPr>
        <w:t xml:space="preserve"> and provide them with health information about you that directly relates to that person’s involvement in your health care.  We may also give someone your health information if they help pay for your care. Finally, we may also provide information related to your location and general condition to those involved with your care.   In the event of a natural disaster, we may provide your health information to disaster relief agencies, such as Red Cross, so that your family can be notified about your condition and location.</w:t>
      </w:r>
    </w:p>
    <w:p w:rsidR="00416088" w:rsidRDefault="00416088" w:rsidP="00987F36">
      <w:pPr>
        <w:tabs>
          <w:tab w:val="left" w:pos="720"/>
        </w:tabs>
        <w:ind w:left="270" w:right="180"/>
        <w:jc w:val="both"/>
        <w:rPr>
          <w:sz w:val="20"/>
          <w:szCs w:val="20"/>
        </w:rPr>
      </w:pPr>
      <w:r w:rsidRPr="001D3558">
        <w:rPr>
          <w:b/>
          <w:bCs/>
          <w:sz w:val="22"/>
          <w:szCs w:val="22"/>
        </w:rPr>
        <w:t>Uses and Disclosures That Require Your Authorization.</w:t>
      </w:r>
      <w:r w:rsidRPr="00BF0E3C">
        <w:rPr>
          <w:sz w:val="22"/>
          <w:szCs w:val="22"/>
        </w:rPr>
        <w:t xml:space="preserve"> </w:t>
      </w:r>
      <w:r w:rsidR="00BF0E3C">
        <w:rPr>
          <w:sz w:val="20"/>
          <w:szCs w:val="20"/>
        </w:rPr>
        <w:t xml:space="preserve">Some uses and disclosures about your health information can only happen with your specific written authorization. </w:t>
      </w:r>
      <w:r w:rsidR="00FF4D9E">
        <w:rPr>
          <w:sz w:val="20"/>
          <w:szCs w:val="20"/>
        </w:rPr>
        <w:t>U</w:t>
      </w:r>
      <w:r w:rsidR="00BF0E3C">
        <w:rPr>
          <w:sz w:val="20"/>
          <w:szCs w:val="20"/>
        </w:rPr>
        <w:t xml:space="preserve">ses and disclosures </w:t>
      </w:r>
      <w:r w:rsidR="00FF4D9E">
        <w:rPr>
          <w:sz w:val="20"/>
          <w:szCs w:val="20"/>
        </w:rPr>
        <w:t xml:space="preserve">that require your authorization </w:t>
      </w:r>
      <w:r w:rsidR="00BF0E3C">
        <w:rPr>
          <w:sz w:val="20"/>
          <w:szCs w:val="20"/>
        </w:rPr>
        <w:t>are:</w:t>
      </w:r>
    </w:p>
    <w:p w:rsidR="00BF0E3C" w:rsidRDefault="00BF0E3C" w:rsidP="00987F36">
      <w:pPr>
        <w:tabs>
          <w:tab w:val="left" w:pos="720"/>
        </w:tabs>
        <w:ind w:left="630" w:right="180"/>
        <w:jc w:val="both"/>
        <w:rPr>
          <w:sz w:val="20"/>
          <w:szCs w:val="20"/>
        </w:rPr>
      </w:pPr>
      <w:r>
        <w:rPr>
          <w:b/>
          <w:sz w:val="20"/>
          <w:szCs w:val="20"/>
          <w:u w:val="single"/>
        </w:rPr>
        <w:t>Psychotherapy notes.</w:t>
      </w:r>
      <w:r>
        <w:rPr>
          <w:sz w:val="20"/>
          <w:szCs w:val="20"/>
        </w:rPr>
        <w:t xml:space="preserve">  We must obtain your authorization for any use or disclosure of your psychotherapy notes unless the use and disclosure is</w:t>
      </w:r>
      <w:r w:rsidR="00FF4D9E">
        <w:rPr>
          <w:sz w:val="20"/>
          <w:szCs w:val="20"/>
        </w:rPr>
        <w:t xml:space="preserve"> necessary</w:t>
      </w:r>
      <w:r>
        <w:rPr>
          <w:sz w:val="20"/>
          <w:szCs w:val="20"/>
        </w:rPr>
        <w:t xml:space="preserve"> to carry out your treatment, it’s used for our training programs for our mental health practitioners, or it is needed for defense in a legal action for limited purposes. </w:t>
      </w:r>
    </w:p>
    <w:p w:rsidR="001D3558" w:rsidRDefault="001D3558" w:rsidP="00987F36">
      <w:pPr>
        <w:tabs>
          <w:tab w:val="left" w:pos="720"/>
        </w:tabs>
        <w:ind w:left="630" w:right="180"/>
        <w:jc w:val="both"/>
        <w:rPr>
          <w:sz w:val="20"/>
          <w:szCs w:val="20"/>
        </w:rPr>
      </w:pPr>
      <w:r>
        <w:rPr>
          <w:b/>
          <w:sz w:val="20"/>
          <w:szCs w:val="20"/>
          <w:u w:val="single"/>
        </w:rPr>
        <w:t>Marketing</w:t>
      </w:r>
      <w:r>
        <w:rPr>
          <w:sz w:val="20"/>
          <w:szCs w:val="20"/>
        </w:rPr>
        <w:t>.  We must obtain your authorization for any use or disclosure of your health information for marketing purposes except for those described earlier in this notice.</w:t>
      </w:r>
    </w:p>
    <w:p w:rsidR="001D3558" w:rsidRDefault="001D3558" w:rsidP="00987F36">
      <w:pPr>
        <w:tabs>
          <w:tab w:val="left" w:pos="720"/>
        </w:tabs>
        <w:ind w:left="630" w:right="180"/>
        <w:jc w:val="both"/>
        <w:rPr>
          <w:sz w:val="20"/>
          <w:szCs w:val="20"/>
        </w:rPr>
      </w:pPr>
      <w:r>
        <w:rPr>
          <w:b/>
          <w:sz w:val="20"/>
          <w:szCs w:val="20"/>
          <w:u w:val="single"/>
        </w:rPr>
        <w:t>Sale of your information.</w:t>
      </w:r>
      <w:r>
        <w:rPr>
          <w:sz w:val="20"/>
          <w:szCs w:val="20"/>
        </w:rPr>
        <w:t xml:space="preserve">  We can only sell your health information with your specific written authorization.</w:t>
      </w:r>
    </w:p>
    <w:p w:rsidR="002468B5" w:rsidRDefault="002468B5" w:rsidP="00987F36">
      <w:pPr>
        <w:tabs>
          <w:tab w:val="left" w:pos="720"/>
        </w:tabs>
        <w:ind w:left="270" w:right="180"/>
        <w:jc w:val="both"/>
        <w:rPr>
          <w:sz w:val="20"/>
          <w:szCs w:val="20"/>
        </w:rPr>
      </w:pPr>
      <w:r>
        <w:rPr>
          <w:sz w:val="20"/>
          <w:szCs w:val="20"/>
        </w:rPr>
        <w:t>Any other uses or disclosures of your health information, other than those listed in this Notice, will be made by us only with your written authorization.  You are always free to revoke any authorization that you make if you do so in writing</w:t>
      </w:r>
      <w:r w:rsidR="00E5058F">
        <w:rPr>
          <w:sz w:val="20"/>
          <w:szCs w:val="20"/>
        </w:rPr>
        <w:t xml:space="preserve">. </w:t>
      </w:r>
      <w:r>
        <w:rPr>
          <w:sz w:val="20"/>
          <w:szCs w:val="20"/>
        </w:rPr>
        <w:t xml:space="preserve"> </w:t>
      </w:r>
      <w:r w:rsidR="00E5058F">
        <w:rPr>
          <w:sz w:val="20"/>
          <w:szCs w:val="20"/>
        </w:rPr>
        <w:t>P</w:t>
      </w:r>
      <w:r>
        <w:rPr>
          <w:sz w:val="20"/>
          <w:szCs w:val="20"/>
        </w:rPr>
        <w:t xml:space="preserve">lease contact the local Health Information Management office for assistance in revoking your authorization.  Revoking your authorization will not change any disclosures we made prior to your revocation but will affect any use or disclosure after your revocation.  </w:t>
      </w:r>
    </w:p>
    <w:p w:rsidR="003E103E" w:rsidRDefault="00134743" w:rsidP="00631763">
      <w:pPr>
        <w:tabs>
          <w:tab w:val="left" w:pos="720"/>
        </w:tabs>
        <w:ind w:left="270" w:right="180"/>
        <w:jc w:val="both"/>
        <w:rPr>
          <w:b/>
          <w:sz w:val="22"/>
          <w:szCs w:val="22"/>
        </w:rPr>
      </w:pPr>
      <w:r w:rsidRPr="00134743">
        <w:rPr>
          <w:b/>
          <w:sz w:val="22"/>
          <w:szCs w:val="22"/>
        </w:rPr>
        <w:t>Uses and Disclosures That are Forbidden</w:t>
      </w:r>
      <w:r w:rsidR="003E103E">
        <w:rPr>
          <w:b/>
          <w:sz w:val="22"/>
          <w:szCs w:val="22"/>
        </w:rPr>
        <w:t>, Restricted,</w:t>
      </w:r>
      <w:r w:rsidRPr="00134743">
        <w:rPr>
          <w:b/>
          <w:sz w:val="22"/>
          <w:szCs w:val="22"/>
        </w:rPr>
        <w:t xml:space="preserve"> or Require an Attestation</w:t>
      </w:r>
      <w:r w:rsidR="003E103E">
        <w:rPr>
          <w:b/>
          <w:sz w:val="22"/>
          <w:szCs w:val="22"/>
        </w:rPr>
        <w:t xml:space="preserve">. </w:t>
      </w:r>
    </w:p>
    <w:p w:rsidR="003E103E" w:rsidRDefault="003E103E" w:rsidP="00987F36">
      <w:pPr>
        <w:tabs>
          <w:tab w:val="left" w:pos="720"/>
        </w:tabs>
        <w:ind w:left="630" w:right="180"/>
        <w:jc w:val="both"/>
        <w:rPr>
          <w:bCs/>
          <w:sz w:val="20"/>
          <w:szCs w:val="20"/>
        </w:rPr>
      </w:pPr>
      <w:r w:rsidRPr="003E103E">
        <w:rPr>
          <w:b/>
          <w:sz w:val="20"/>
          <w:szCs w:val="20"/>
          <w:u w:val="single"/>
        </w:rPr>
        <w:t>Reproductive Health Care.</w:t>
      </w:r>
      <w:r w:rsidRPr="003E103E">
        <w:rPr>
          <w:bCs/>
          <w:sz w:val="20"/>
          <w:szCs w:val="20"/>
        </w:rPr>
        <w:t xml:space="preserve">  In Hawai‛i there are special protections for your reproductive health information.  We will not provide any of your reproductive health information to anyone requesting that information if they are requesting that information for the purposes of investigating or seeking to impose civil or criminal liability solely </w:t>
      </w:r>
      <w:r w:rsidR="00FF4D9E">
        <w:rPr>
          <w:bCs/>
          <w:sz w:val="20"/>
          <w:szCs w:val="20"/>
        </w:rPr>
        <w:t>related to you</w:t>
      </w:r>
      <w:r w:rsidRPr="003E103E">
        <w:rPr>
          <w:bCs/>
          <w:sz w:val="20"/>
          <w:szCs w:val="20"/>
        </w:rPr>
        <w:t xml:space="preserve"> seeking, asking about, receiving, or paying for reproductive health care services that are legal in this State.  If we receive a request for </w:t>
      </w:r>
      <w:r w:rsidR="00784E02">
        <w:rPr>
          <w:bCs/>
          <w:sz w:val="20"/>
          <w:szCs w:val="20"/>
        </w:rPr>
        <w:t>your reproductive health information</w:t>
      </w:r>
      <w:r w:rsidRPr="003E103E">
        <w:rPr>
          <w:bCs/>
          <w:sz w:val="20"/>
          <w:szCs w:val="20"/>
        </w:rPr>
        <w:t xml:space="preserve"> </w:t>
      </w:r>
      <w:r w:rsidR="00784E02">
        <w:rPr>
          <w:bCs/>
          <w:sz w:val="20"/>
          <w:szCs w:val="20"/>
        </w:rPr>
        <w:t xml:space="preserve">in situations where we are allowed or required to provide such information (such as </w:t>
      </w:r>
      <w:r w:rsidRPr="003E103E">
        <w:rPr>
          <w:bCs/>
          <w:sz w:val="20"/>
          <w:szCs w:val="20"/>
        </w:rPr>
        <w:t>for the purposes of health oversight activities, judicial proceedings, law enforcement, or for coroners and medical examiners</w:t>
      </w:r>
      <w:r w:rsidR="00784E02">
        <w:rPr>
          <w:bCs/>
          <w:sz w:val="20"/>
          <w:szCs w:val="20"/>
        </w:rPr>
        <w:t>)</w:t>
      </w:r>
      <w:r w:rsidRPr="003E103E">
        <w:rPr>
          <w:bCs/>
          <w:sz w:val="20"/>
          <w:szCs w:val="20"/>
        </w:rPr>
        <w:t>, we will require an attestation from the requestor stating that the</w:t>
      </w:r>
      <w:r>
        <w:rPr>
          <w:bCs/>
          <w:sz w:val="20"/>
          <w:szCs w:val="20"/>
        </w:rPr>
        <w:t>y will not use that information for the purposes of investigating or seeking to impose civil or criminal liability related to</w:t>
      </w:r>
      <w:r w:rsidR="00FF4D9E">
        <w:rPr>
          <w:bCs/>
          <w:sz w:val="20"/>
          <w:szCs w:val="20"/>
        </w:rPr>
        <w:t xml:space="preserve"> you seeking, asking about, receiving, or paying for</w:t>
      </w:r>
      <w:r>
        <w:rPr>
          <w:bCs/>
          <w:sz w:val="20"/>
          <w:szCs w:val="20"/>
        </w:rPr>
        <w:t xml:space="preserve"> reproductive health care that is legal in this State.</w:t>
      </w:r>
      <w:r w:rsidR="00C50956">
        <w:rPr>
          <w:bCs/>
          <w:sz w:val="20"/>
          <w:szCs w:val="20"/>
        </w:rPr>
        <w:t xml:space="preserve">  This does not limit your ability to authorize the release of your reproductive health information for any purposes.  Please note that if you do provide written consent to release your reproductive health information, the person that receives </w:t>
      </w:r>
      <w:r w:rsidR="00FF4D9E">
        <w:rPr>
          <w:bCs/>
          <w:sz w:val="20"/>
          <w:szCs w:val="20"/>
        </w:rPr>
        <w:t>the</w:t>
      </w:r>
      <w:r w:rsidR="00C50956">
        <w:rPr>
          <w:bCs/>
          <w:sz w:val="20"/>
          <w:szCs w:val="20"/>
        </w:rPr>
        <w:t xml:space="preserve"> information may not be subject to Hawaii State law or HIPAA requirements and may disclose the information to others.</w:t>
      </w:r>
    </w:p>
    <w:p w:rsidR="00CF27A9" w:rsidRDefault="0036097E" w:rsidP="00631763">
      <w:pPr>
        <w:tabs>
          <w:tab w:val="left" w:pos="720"/>
        </w:tabs>
        <w:ind w:left="270" w:right="180"/>
        <w:jc w:val="both"/>
        <w:rPr>
          <w:bCs/>
          <w:sz w:val="20"/>
          <w:szCs w:val="20"/>
        </w:rPr>
      </w:pPr>
      <w:r w:rsidRPr="0036097E">
        <w:rPr>
          <w:b/>
          <w:sz w:val="22"/>
          <w:szCs w:val="22"/>
        </w:rPr>
        <w:t xml:space="preserve">Use and Disclosure of </w:t>
      </w:r>
      <w:r w:rsidR="00384F93">
        <w:rPr>
          <w:b/>
          <w:sz w:val="22"/>
          <w:szCs w:val="22"/>
        </w:rPr>
        <w:t>SUD treatment</w:t>
      </w:r>
      <w:r w:rsidRPr="0036097E">
        <w:rPr>
          <w:b/>
          <w:sz w:val="22"/>
          <w:szCs w:val="22"/>
        </w:rPr>
        <w:t xml:space="preserve"> Information</w:t>
      </w:r>
      <w:r w:rsidR="00784E02" w:rsidRPr="0036097E">
        <w:rPr>
          <w:b/>
          <w:sz w:val="24"/>
          <w:szCs w:val="24"/>
        </w:rPr>
        <w:t>.</w:t>
      </w:r>
      <w:r w:rsidR="00784E02">
        <w:rPr>
          <w:bCs/>
          <w:sz w:val="20"/>
          <w:szCs w:val="20"/>
        </w:rPr>
        <w:t xml:space="preserve">  On occasion, we might receive certain health information that is created by a federally assisted Substance Use Disorder Treatment Program (“Part 2 Program”)</w:t>
      </w:r>
      <w:r w:rsidR="00CF27A9">
        <w:rPr>
          <w:bCs/>
          <w:sz w:val="20"/>
          <w:szCs w:val="20"/>
        </w:rPr>
        <w:t xml:space="preserve"> as that term is defined in the law</w:t>
      </w:r>
      <w:r w:rsidR="00784E02">
        <w:rPr>
          <w:bCs/>
          <w:sz w:val="20"/>
          <w:szCs w:val="20"/>
        </w:rPr>
        <w:t xml:space="preserve">.  This type of health information, typically referred to as </w:t>
      </w:r>
      <w:r w:rsidR="00384F93">
        <w:rPr>
          <w:bCs/>
          <w:sz w:val="20"/>
          <w:szCs w:val="20"/>
        </w:rPr>
        <w:t>SUD treatment</w:t>
      </w:r>
      <w:r w:rsidR="00784E02">
        <w:rPr>
          <w:bCs/>
          <w:sz w:val="20"/>
          <w:szCs w:val="20"/>
        </w:rPr>
        <w:t xml:space="preserve"> information, has stricter limitations on what and when it can be shared.  Federal law prohibits any further disclosure of </w:t>
      </w:r>
      <w:r w:rsidR="00384F93">
        <w:rPr>
          <w:bCs/>
          <w:sz w:val="20"/>
          <w:szCs w:val="20"/>
        </w:rPr>
        <w:t>SUD treatment</w:t>
      </w:r>
      <w:r w:rsidR="002F198F">
        <w:rPr>
          <w:bCs/>
          <w:sz w:val="20"/>
          <w:szCs w:val="20"/>
        </w:rPr>
        <w:t xml:space="preserve"> </w:t>
      </w:r>
      <w:r w:rsidR="00784E02">
        <w:rPr>
          <w:bCs/>
          <w:sz w:val="20"/>
          <w:szCs w:val="20"/>
        </w:rPr>
        <w:t xml:space="preserve">information unless further disclosure is </w:t>
      </w:r>
      <w:r w:rsidR="00784E02" w:rsidRPr="00CF27A9">
        <w:rPr>
          <w:b/>
          <w:sz w:val="20"/>
          <w:szCs w:val="20"/>
          <w:u w:val="single"/>
        </w:rPr>
        <w:t>expressly permitted</w:t>
      </w:r>
      <w:r w:rsidR="00784E02">
        <w:rPr>
          <w:bCs/>
          <w:sz w:val="20"/>
          <w:szCs w:val="20"/>
        </w:rPr>
        <w:t xml:space="preserve"> by your consent or otherwise permitted by the law that governs </w:t>
      </w:r>
      <w:r w:rsidR="00384F93">
        <w:rPr>
          <w:bCs/>
          <w:sz w:val="20"/>
          <w:szCs w:val="20"/>
        </w:rPr>
        <w:t>SUD treatment</w:t>
      </w:r>
      <w:r w:rsidR="00784E02">
        <w:rPr>
          <w:bCs/>
          <w:sz w:val="20"/>
          <w:szCs w:val="20"/>
        </w:rPr>
        <w:t xml:space="preserve"> information.  </w:t>
      </w:r>
      <w:r>
        <w:rPr>
          <w:bCs/>
          <w:sz w:val="20"/>
          <w:szCs w:val="20"/>
        </w:rPr>
        <w:t xml:space="preserve">This means that we will only use or disclose your </w:t>
      </w:r>
      <w:r w:rsidR="00384F93">
        <w:rPr>
          <w:bCs/>
          <w:sz w:val="20"/>
          <w:szCs w:val="20"/>
        </w:rPr>
        <w:t>SUD treatment</w:t>
      </w:r>
      <w:r>
        <w:rPr>
          <w:bCs/>
          <w:sz w:val="20"/>
          <w:szCs w:val="20"/>
        </w:rPr>
        <w:t xml:space="preserve"> information for treatment, payment or healthcare operations if you signed a consent form allowing us to use your </w:t>
      </w:r>
      <w:r w:rsidR="00384F93">
        <w:rPr>
          <w:bCs/>
          <w:sz w:val="20"/>
          <w:szCs w:val="20"/>
        </w:rPr>
        <w:t>SUD treatment</w:t>
      </w:r>
      <w:r>
        <w:rPr>
          <w:bCs/>
          <w:sz w:val="20"/>
          <w:szCs w:val="20"/>
        </w:rPr>
        <w:t xml:space="preserve"> information for treatment, payment, or healthcare operations</w:t>
      </w:r>
      <w:r w:rsidR="002F198F">
        <w:rPr>
          <w:bCs/>
          <w:sz w:val="20"/>
          <w:szCs w:val="20"/>
        </w:rPr>
        <w:t>.  There are</w:t>
      </w:r>
      <w:r>
        <w:rPr>
          <w:bCs/>
          <w:sz w:val="20"/>
          <w:szCs w:val="20"/>
        </w:rPr>
        <w:t xml:space="preserve"> certain legally defined exceptions </w:t>
      </w:r>
      <w:r w:rsidR="002F198F">
        <w:rPr>
          <w:bCs/>
          <w:sz w:val="20"/>
          <w:szCs w:val="20"/>
        </w:rPr>
        <w:t>to this</w:t>
      </w:r>
      <w:r w:rsidR="00FF4D9E">
        <w:rPr>
          <w:bCs/>
          <w:sz w:val="20"/>
          <w:szCs w:val="20"/>
        </w:rPr>
        <w:t xml:space="preserve"> that allow us to share your </w:t>
      </w:r>
      <w:r w:rsidR="00384F93">
        <w:rPr>
          <w:bCs/>
          <w:sz w:val="20"/>
          <w:szCs w:val="20"/>
        </w:rPr>
        <w:t>SUD treatment</w:t>
      </w:r>
      <w:r w:rsidR="00FF4D9E">
        <w:rPr>
          <w:bCs/>
          <w:sz w:val="20"/>
          <w:szCs w:val="20"/>
        </w:rPr>
        <w:t xml:space="preserve"> information without your specific consent</w:t>
      </w:r>
      <w:r>
        <w:rPr>
          <w:bCs/>
          <w:sz w:val="20"/>
          <w:szCs w:val="20"/>
        </w:rPr>
        <w:t>:</w:t>
      </w:r>
    </w:p>
    <w:p w:rsidR="0036097E" w:rsidRDefault="0036097E" w:rsidP="003A0CFE">
      <w:pPr>
        <w:pStyle w:val="ListParagraph"/>
        <w:numPr>
          <w:ilvl w:val="0"/>
          <w:numId w:val="4"/>
        </w:numPr>
        <w:tabs>
          <w:tab w:val="left" w:pos="720"/>
        </w:tabs>
        <w:ind w:left="900" w:right="180" w:hanging="270"/>
        <w:jc w:val="both"/>
        <w:rPr>
          <w:bCs/>
          <w:sz w:val="20"/>
          <w:szCs w:val="20"/>
        </w:rPr>
      </w:pPr>
      <w:r w:rsidRPr="00690DCF">
        <w:rPr>
          <w:bCs/>
          <w:sz w:val="20"/>
          <w:szCs w:val="20"/>
          <w:u w:val="single"/>
        </w:rPr>
        <w:t>Medical emergencies</w:t>
      </w:r>
      <w:r w:rsidR="002F198F">
        <w:rPr>
          <w:bCs/>
          <w:sz w:val="20"/>
          <w:szCs w:val="20"/>
        </w:rPr>
        <w:t xml:space="preserve">. </w:t>
      </w:r>
      <w:r>
        <w:rPr>
          <w:bCs/>
          <w:sz w:val="20"/>
          <w:szCs w:val="20"/>
        </w:rPr>
        <w:t xml:space="preserve"> </w:t>
      </w:r>
      <w:r w:rsidR="002F198F">
        <w:rPr>
          <w:bCs/>
          <w:sz w:val="20"/>
          <w:szCs w:val="20"/>
        </w:rPr>
        <w:t>W</w:t>
      </w:r>
      <w:r>
        <w:rPr>
          <w:bCs/>
          <w:sz w:val="20"/>
          <w:szCs w:val="20"/>
        </w:rPr>
        <w:t xml:space="preserve">e may use your </w:t>
      </w:r>
      <w:r w:rsidR="00384F93">
        <w:rPr>
          <w:bCs/>
          <w:sz w:val="20"/>
          <w:szCs w:val="20"/>
        </w:rPr>
        <w:t>SUD treatment</w:t>
      </w:r>
      <w:r>
        <w:rPr>
          <w:bCs/>
          <w:sz w:val="20"/>
          <w:szCs w:val="20"/>
        </w:rPr>
        <w:t xml:space="preserve"> information</w:t>
      </w:r>
      <w:r w:rsidR="00FF4D9E">
        <w:rPr>
          <w:bCs/>
          <w:sz w:val="20"/>
          <w:szCs w:val="20"/>
        </w:rPr>
        <w:t>, without your consent,</w:t>
      </w:r>
      <w:r>
        <w:rPr>
          <w:bCs/>
          <w:sz w:val="20"/>
          <w:szCs w:val="20"/>
        </w:rPr>
        <w:t xml:space="preserve"> only to the extent needed to treat your emergency</w:t>
      </w:r>
      <w:r w:rsidR="002F198F">
        <w:rPr>
          <w:bCs/>
          <w:sz w:val="20"/>
          <w:szCs w:val="20"/>
        </w:rPr>
        <w:t xml:space="preserve">.  We </w:t>
      </w:r>
      <w:r w:rsidR="00690DCF">
        <w:rPr>
          <w:bCs/>
          <w:sz w:val="20"/>
          <w:szCs w:val="20"/>
        </w:rPr>
        <w:t xml:space="preserve">may </w:t>
      </w:r>
      <w:r w:rsidR="002F198F">
        <w:rPr>
          <w:bCs/>
          <w:sz w:val="20"/>
          <w:szCs w:val="20"/>
        </w:rPr>
        <w:t xml:space="preserve">also disclose your </w:t>
      </w:r>
      <w:r w:rsidR="00384F93">
        <w:rPr>
          <w:bCs/>
          <w:sz w:val="20"/>
          <w:szCs w:val="20"/>
        </w:rPr>
        <w:t>SUD treatment</w:t>
      </w:r>
      <w:r w:rsidR="002F198F">
        <w:rPr>
          <w:bCs/>
          <w:sz w:val="20"/>
          <w:szCs w:val="20"/>
        </w:rPr>
        <w:t xml:space="preserve"> information</w:t>
      </w:r>
      <w:r w:rsidR="00CB6026">
        <w:rPr>
          <w:bCs/>
          <w:sz w:val="20"/>
          <w:szCs w:val="20"/>
        </w:rPr>
        <w:t xml:space="preserve"> w</w:t>
      </w:r>
      <w:r w:rsidR="00FF4D9E">
        <w:rPr>
          <w:bCs/>
          <w:sz w:val="20"/>
          <w:szCs w:val="20"/>
        </w:rPr>
        <w:t>ithout your consent,</w:t>
      </w:r>
      <w:r w:rsidR="00690DCF">
        <w:rPr>
          <w:bCs/>
          <w:sz w:val="20"/>
          <w:szCs w:val="20"/>
        </w:rPr>
        <w:t xml:space="preserve"> to medical personnel at the Food and Drug Administration (FDA) who assert a reason to believe that the health of any individual may be threatened by an error in the manufacturing, labeling, or sale of a product under the FDA jurisdiction, and that </w:t>
      </w:r>
      <w:r w:rsidR="002F198F">
        <w:rPr>
          <w:bCs/>
          <w:sz w:val="20"/>
          <w:szCs w:val="20"/>
        </w:rPr>
        <w:t xml:space="preserve">your </w:t>
      </w:r>
      <w:r w:rsidR="00384F93">
        <w:rPr>
          <w:bCs/>
          <w:sz w:val="20"/>
          <w:szCs w:val="20"/>
        </w:rPr>
        <w:t>SUD treatment</w:t>
      </w:r>
      <w:r w:rsidR="002F198F">
        <w:rPr>
          <w:bCs/>
          <w:sz w:val="20"/>
          <w:szCs w:val="20"/>
        </w:rPr>
        <w:t xml:space="preserve"> information </w:t>
      </w:r>
      <w:r w:rsidR="00690DCF">
        <w:rPr>
          <w:bCs/>
          <w:sz w:val="20"/>
          <w:szCs w:val="20"/>
        </w:rPr>
        <w:t xml:space="preserve">will be used for the exclusive purposes of </w:t>
      </w:r>
      <w:r w:rsidR="009B72D1">
        <w:rPr>
          <w:bCs/>
          <w:sz w:val="20"/>
          <w:szCs w:val="20"/>
        </w:rPr>
        <w:t>notifying patients</w:t>
      </w:r>
      <w:r w:rsidR="002F198F">
        <w:rPr>
          <w:bCs/>
          <w:sz w:val="20"/>
          <w:szCs w:val="20"/>
        </w:rPr>
        <w:t xml:space="preserve"> </w:t>
      </w:r>
      <w:r w:rsidR="00690DCF">
        <w:rPr>
          <w:bCs/>
          <w:sz w:val="20"/>
          <w:szCs w:val="20"/>
        </w:rPr>
        <w:t>and their physicians</w:t>
      </w:r>
      <w:r>
        <w:rPr>
          <w:bCs/>
          <w:sz w:val="20"/>
          <w:szCs w:val="20"/>
        </w:rPr>
        <w:t>;</w:t>
      </w:r>
    </w:p>
    <w:p w:rsidR="0036097E" w:rsidRPr="00690DCF" w:rsidRDefault="00690DCF" w:rsidP="003A0CFE">
      <w:pPr>
        <w:pStyle w:val="ListParagraph"/>
        <w:numPr>
          <w:ilvl w:val="0"/>
          <w:numId w:val="4"/>
        </w:numPr>
        <w:tabs>
          <w:tab w:val="left" w:pos="720"/>
        </w:tabs>
        <w:ind w:left="900" w:right="180" w:hanging="270"/>
        <w:jc w:val="both"/>
        <w:rPr>
          <w:bCs/>
          <w:sz w:val="20"/>
          <w:szCs w:val="20"/>
          <w:u w:val="single"/>
        </w:rPr>
      </w:pPr>
      <w:r w:rsidRPr="00690DCF">
        <w:rPr>
          <w:bCs/>
          <w:sz w:val="20"/>
          <w:szCs w:val="20"/>
          <w:u w:val="single"/>
        </w:rPr>
        <w:t>Communications between a Part 2 Program and an entity having direct administrative control over that Part 2 program</w:t>
      </w:r>
      <w:r w:rsidR="002F198F">
        <w:rPr>
          <w:bCs/>
          <w:sz w:val="20"/>
          <w:szCs w:val="20"/>
          <w:u w:val="single"/>
        </w:rPr>
        <w:t>.</w:t>
      </w:r>
      <w:r w:rsidR="002F198F">
        <w:rPr>
          <w:bCs/>
          <w:sz w:val="20"/>
          <w:szCs w:val="20"/>
        </w:rPr>
        <w:t xml:space="preserve">  </w:t>
      </w:r>
      <w:r>
        <w:rPr>
          <w:bCs/>
          <w:sz w:val="20"/>
          <w:szCs w:val="20"/>
        </w:rPr>
        <w:t xml:space="preserve"> If any of our facilities or regions have direct administrative control over a Part 2 program that generated your </w:t>
      </w:r>
      <w:r w:rsidR="00384F93">
        <w:rPr>
          <w:bCs/>
          <w:sz w:val="20"/>
          <w:szCs w:val="20"/>
        </w:rPr>
        <w:t>SUD treatment</w:t>
      </w:r>
      <w:r>
        <w:rPr>
          <w:bCs/>
          <w:sz w:val="20"/>
          <w:szCs w:val="20"/>
        </w:rPr>
        <w:t xml:space="preserve"> information, they are allowed to share your </w:t>
      </w:r>
      <w:r w:rsidR="00384F93">
        <w:rPr>
          <w:bCs/>
          <w:sz w:val="20"/>
          <w:szCs w:val="20"/>
        </w:rPr>
        <w:t>SUD treatment</w:t>
      </w:r>
      <w:r>
        <w:rPr>
          <w:bCs/>
          <w:sz w:val="20"/>
          <w:szCs w:val="20"/>
        </w:rPr>
        <w:t xml:space="preserve"> information</w:t>
      </w:r>
      <w:r w:rsidR="00FF4D9E">
        <w:rPr>
          <w:bCs/>
          <w:sz w:val="20"/>
          <w:szCs w:val="20"/>
        </w:rPr>
        <w:t xml:space="preserve"> without your consent</w:t>
      </w:r>
      <w:r>
        <w:rPr>
          <w:bCs/>
          <w:sz w:val="20"/>
          <w:szCs w:val="20"/>
        </w:rPr>
        <w:t xml:space="preserve"> among personnel having a need for the information in connection with their duties.</w:t>
      </w:r>
    </w:p>
    <w:p w:rsidR="00960623" w:rsidRPr="00960623" w:rsidRDefault="00690DCF" w:rsidP="003A0CFE">
      <w:pPr>
        <w:pStyle w:val="ListParagraph"/>
        <w:numPr>
          <w:ilvl w:val="0"/>
          <w:numId w:val="4"/>
        </w:numPr>
        <w:tabs>
          <w:tab w:val="left" w:pos="720"/>
        </w:tabs>
        <w:ind w:left="900" w:right="180" w:hanging="270"/>
        <w:jc w:val="both"/>
        <w:rPr>
          <w:bCs/>
          <w:sz w:val="20"/>
          <w:szCs w:val="20"/>
          <w:u w:val="single"/>
        </w:rPr>
      </w:pPr>
      <w:r>
        <w:rPr>
          <w:bCs/>
          <w:sz w:val="20"/>
          <w:szCs w:val="20"/>
          <w:u w:val="single"/>
        </w:rPr>
        <w:t>Reports of suspected child abuse and neglect</w:t>
      </w:r>
      <w:r w:rsidR="009B72D1">
        <w:rPr>
          <w:bCs/>
          <w:sz w:val="20"/>
          <w:szCs w:val="20"/>
          <w:u w:val="single"/>
        </w:rPr>
        <w:t>.</w:t>
      </w:r>
      <w:r w:rsidR="009B72D1">
        <w:rPr>
          <w:bCs/>
          <w:sz w:val="20"/>
          <w:szCs w:val="20"/>
        </w:rPr>
        <w:t xml:space="preserve">  </w:t>
      </w:r>
      <w:r>
        <w:rPr>
          <w:bCs/>
          <w:sz w:val="20"/>
          <w:szCs w:val="20"/>
        </w:rPr>
        <w:t xml:space="preserve"> We are allowed to report incidents of suspected child abuse and neglect to the appropriate state and local authorities</w:t>
      </w:r>
      <w:r w:rsidR="00FF4D9E">
        <w:rPr>
          <w:bCs/>
          <w:sz w:val="20"/>
          <w:szCs w:val="20"/>
        </w:rPr>
        <w:t xml:space="preserve"> without your consent</w:t>
      </w:r>
      <w:r>
        <w:rPr>
          <w:bCs/>
          <w:sz w:val="20"/>
          <w:szCs w:val="20"/>
        </w:rPr>
        <w:t>.</w:t>
      </w:r>
      <w:r w:rsidR="009B72D1">
        <w:rPr>
          <w:bCs/>
          <w:sz w:val="20"/>
          <w:szCs w:val="20"/>
        </w:rPr>
        <w:t xml:space="preserve">  </w:t>
      </w:r>
    </w:p>
    <w:p w:rsidR="00690DCF" w:rsidRPr="00690DCF" w:rsidRDefault="00960623" w:rsidP="003A0CFE">
      <w:pPr>
        <w:pStyle w:val="ListParagraph"/>
        <w:numPr>
          <w:ilvl w:val="0"/>
          <w:numId w:val="4"/>
        </w:numPr>
        <w:tabs>
          <w:tab w:val="left" w:pos="720"/>
        </w:tabs>
        <w:ind w:left="900" w:right="180" w:hanging="270"/>
        <w:jc w:val="both"/>
        <w:rPr>
          <w:bCs/>
          <w:sz w:val="20"/>
          <w:szCs w:val="20"/>
          <w:u w:val="single"/>
        </w:rPr>
      </w:pPr>
      <w:r>
        <w:rPr>
          <w:bCs/>
          <w:sz w:val="20"/>
          <w:szCs w:val="20"/>
          <w:u w:val="single"/>
        </w:rPr>
        <w:t>Audits and evaluations.</w:t>
      </w:r>
      <w:r>
        <w:rPr>
          <w:bCs/>
          <w:sz w:val="20"/>
          <w:szCs w:val="20"/>
        </w:rPr>
        <w:t xml:space="preserve">  Your </w:t>
      </w:r>
      <w:r w:rsidR="00384F93">
        <w:rPr>
          <w:bCs/>
          <w:sz w:val="20"/>
          <w:szCs w:val="20"/>
        </w:rPr>
        <w:t>SUD treatment</w:t>
      </w:r>
      <w:r>
        <w:rPr>
          <w:bCs/>
          <w:sz w:val="20"/>
          <w:szCs w:val="20"/>
        </w:rPr>
        <w:t xml:space="preserve"> information </w:t>
      </w:r>
      <w:r w:rsidR="00284B86">
        <w:rPr>
          <w:bCs/>
          <w:sz w:val="20"/>
          <w:szCs w:val="20"/>
        </w:rPr>
        <w:t>may be</w:t>
      </w:r>
      <w:r>
        <w:rPr>
          <w:bCs/>
          <w:sz w:val="20"/>
          <w:szCs w:val="20"/>
        </w:rPr>
        <w:t xml:space="preserve"> used or disclosed</w:t>
      </w:r>
      <w:r w:rsidR="00FF4D9E">
        <w:rPr>
          <w:bCs/>
          <w:sz w:val="20"/>
          <w:szCs w:val="20"/>
        </w:rPr>
        <w:t xml:space="preserve"> without your consent</w:t>
      </w:r>
      <w:r>
        <w:rPr>
          <w:bCs/>
          <w:sz w:val="20"/>
          <w:szCs w:val="20"/>
        </w:rPr>
        <w:t xml:space="preserve"> for audits and evaluations by a federal, state or local governmental agency or </w:t>
      </w:r>
      <w:r w:rsidR="00D90313">
        <w:rPr>
          <w:bCs/>
          <w:sz w:val="20"/>
          <w:szCs w:val="20"/>
        </w:rPr>
        <w:t>third-party</w:t>
      </w:r>
      <w:r>
        <w:rPr>
          <w:bCs/>
          <w:sz w:val="20"/>
          <w:szCs w:val="20"/>
        </w:rPr>
        <w:t xml:space="preserve"> payer or health plan or quality assurance entity in order to identify actions to improve care and outcomes for patients or to review appropriateness of medical care, medical necessity and utilization of services.  Any entity that receives your </w:t>
      </w:r>
      <w:r w:rsidR="00384F93">
        <w:rPr>
          <w:bCs/>
          <w:sz w:val="20"/>
          <w:szCs w:val="20"/>
        </w:rPr>
        <w:t>SUD treatment</w:t>
      </w:r>
      <w:r>
        <w:rPr>
          <w:bCs/>
          <w:sz w:val="20"/>
          <w:szCs w:val="20"/>
        </w:rPr>
        <w:t xml:space="preserve"> information </w:t>
      </w:r>
      <w:r w:rsidR="00491A45">
        <w:rPr>
          <w:bCs/>
          <w:sz w:val="20"/>
          <w:szCs w:val="20"/>
        </w:rPr>
        <w:t xml:space="preserve">for this purpose </w:t>
      </w:r>
      <w:r>
        <w:rPr>
          <w:bCs/>
          <w:sz w:val="20"/>
          <w:szCs w:val="20"/>
        </w:rPr>
        <w:t xml:space="preserve">must agree to strict limitations regarding your </w:t>
      </w:r>
      <w:r w:rsidR="00384F93">
        <w:rPr>
          <w:bCs/>
          <w:sz w:val="20"/>
          <w:szCs w:val="20"/>
        </w:rPr>
        <w:t>SUD treatment</w:t>
      </w:r>
      <w:r>
        <w:rPr>
          <w:bCs/>
          <w:sz w:val="20"/>
          <w:szCs w:val="20"/>
        </w:rPr>
        <w:t xml:space="preserve"> information.</w:t>
      </w:r>
      <w:r w:rsidR="00690DCF">
        <w:rPr>
          <w:bCs/>
          <w:sz w:val="20"/>
          <w:szCs w:val="20"/>
        </w:rPr>
        <w:t xml:space="preserve"> </w:t>
      </w:r>
    </w:p>
    <w:p w:rsidR="00784E02" w:rsidRDefault="00FF4D9E" w:rsidP="00987F36">
      <w:pPr>
        <w:tabs>
          <w:tab w:val="left" w:pos="720"/>
        </w:tabs>
        <w:ind w:left="630" w:right="180"/>
        <w:jc w:val="both"/>
        <w:rPr>
          <w:bCs/>
          <w:sz w:val="20"/>
          <w:szCs w:val="20"/>
        </w:rPr>
      </w:pPr>
      <w:r w:rsidRPr="00B810AA">
        <w:rPr>
          <w:b/>
          <w:sz w:val="20"/>
          <w:szCs w:val="20"/>
        </w:rPr>
        <w:t>Court orders and hearings.</w:t>
      </w:r>
      <w:r>
        <w:rPr>
          <w:bCs/>
          <w:sz w:val="20"/>
          <w:szCs w:val="20"/>
        </w:rPr>
        <w:t xml:space="preserve">  </w:t>
      </w:r>
      <w:r w:rsidR="00384F93">
        <w:rPr>
          <w:bCs/>
          <w:sz w:val="20"/>
          <w:szCs w:val="20"/>
        </w:rPr>
        <w:t>SUD treatment</w:t>
      </w:r>
      <w:r w:rsidR="00CF27A9" w:rsidRPr="00CF27A9">
        <w:rPr>
          <w:bCs/>
          <w:sz w:val="20"/>
          <w:szCs w:val="20"/>
        </w:rPr>
        <w:t xml:space="preserve"> information records or testimony relaying the content of such records will not be used or disclosed in civil, criminal, administrative, or legislative proceedings against you unless it</w:t>
      </w:r>
      <w:r w:rsidR="00CF27A9">
        <w:rPr>
          <w:bCs/>
          <w:sz w:val="20"/>
          <w:szCs w:val="20"/>
        </w:rPr>
        <w:t xml:space="preserve"> is</w:t>
      </w:r>
      <w:r w:rsidR="00CF27A9" w:rsidRPr="00CF27A9">
        <w:rPr>
          <w:bCs/>
          <w:sz w:val="20"/>
          <w:szCs w:val="20"/>
        </w:rPr>
        <w:t xml:space="preserve"> based on your written consent, or a court order after notice and an opportunity to be heard is provided to you or to us</w:t>
      </w:r>
      <w:r w:rsidR="00CF27A9">
        <w:rPr>
          <w:bCs/>
          <w:sz w:val="20"/>
          <w:szCs w:val="20"/>
        </w:rPr>
        <w:t xml:space="preserve"> as provided in the law</w:t>
      </w:r>
      <w:r w:rsidR="00CF27A9" w:rsidRPr="00CF27A9">
        <w:rPr>
          <w:bCs/>
          <w:sz w:val="20"/>
          <w:szCs w:val="20"/>
        </w:rPr>
        <w:t xml:space="preserve">.  </w:t>
      </w:r>
      <w:r w:rsidR="00CF27A9">
        <w:rPr>
          <w:bCs/>
          <w:sz w:val="20"/>
          <w:szCs w:val="20"/>
        </w:rPr>
        <w:t xml:space="preserve">Any court order authorizing the use or disclosure of your </w:t>
      </w:r>
      <w:r w:rsidR="00384F93">
        <w:rPr>
          <w:bCs/>
          <w:sz w:val="20"/>
          <w:szCs w:val="20"/>
        </w:rPr>
        <w:t>SUD treatment</w:t>
      </w:r>
      <w:r w:rsidR="00CF27A9">
        <w:rPr>
          <w:bCs/>
          <w:sz w:val="20"/>
          <w:szCs w:val="20"/>
        </w:rPr>
        <w:t xml:space="preserve"> information must be accompanied by a subpoena or other legal requirement compelling disclosure before that record can be used or disclosed.  </w:t>
      </w:r>
    </w:p>
    <w:p w:rsidR="00CF27A9" w:rsidRDefault="00B810AA" w:rsidP="00987F36">
      <w:pPr>
        <w:tabs>
          <w:tab w:val="left" w:pos="720"/>
        </w:tabs>
        <w:ind w:left="630" w:right="180"/>
        <w:jc w:val="both"/>
        <w:rPr>
          <w:bCs/>
          <w:sz w:val="20"/>
          <w:szCs w:val="20"/>
        </w:rPr>
      </w:pPr>
      <w:r>
        <w:rPr>
          <w:b/>
          <w:sz w:val="20"/>
          <w:szCs w:val="20"/>
        </w:rPr>
        <w:t>Fundraising.</w:t>
      </w:r>
      <w:r>
        <w:rPr>
          <w:bCs/>
          <w:sz w:val="20"/>
          <w:szCs w:val="20"/>
        </w:rPr>
        <w:t xml:space="preserve">  </w:t>
      </w:r>
      <w:r w:rsidR="00CF27A9">
        <w:rPr>
          <w:bCs/>
          <w:sz w:val="20"/>
          <w:szCs w:val="20"/>
        </w:rPr>
        <w:t xml:space="preserve">We will not use or disclose any </w:t>
      </w:r>
      <w:r w:rsidR="00384F93">
        <w:rPr>
          <w:bCs/>
          <w:sz w:val="20"/>
          <w:szCs w:val="20"/>
        </w:rPr>
        <w:t>SUD treatment</w:t>
      </w:r>
      <w:r w:rsidR="00CF27A9">
        <w:rPr>
          <w:bCs/>
          <w:sz w:val="20"/>
          <w:szCs w:val="20"/>
        </w:rPr>
        <w:t xml:space="preserve"> information for fundraising without your written consent.  You will always have the right to opt out of receiving fundraising communications.  </w:t>
      </w:r>
    </w:p>
    <w:p w:rsidR="00FF4D9E" w:rsidRPr="007A6C76" w:rsidRDefault="00FF4D9E" w:rsidP="00987F36">
      <w:pPr>
        <w:tabs>
          <w:tab w:val="left" w:pos="720"/>
        </w:tabs>
        <w:ind w:left="630" w:right="180"/>
        <w:jc w:val="both"/>
        <w:rPr>
          <w:bCs/>
          <w:sz w:val="20"/>
          <w:szCs w:val="20"/>
        </w:rPr>
      </w:pPr>
      <w:r w:rsidRPr="007A6C76">
        <w:rPr>
          <w:b/>
          <w:bCs/>
          <w:sz w:val="20"/>
          <w:szCs w:val="20"/>
        </w:rPr>
        <w:t>Personal Representatives</w:t>
      </w:r>
      <w:r w:rsidRPr="007A6C76">
        <w:rPr>
          <w:bCs/>
          <w:sz w:val="20"/>
          <w:szCs w:val="20"/>
        </w:rPr>
        <w:t xml:space="preserve">: Disclosure to personal representatives is allowed only as permitted under </w:t>
      </w:r>
      <w:r>
        <w:rPr>
          <w:bCs/>
          <w:sz w:val="20"/>
          <w:szCs w:val="20"/>
        </w:rPr>
        <w:t xml:space="preserve">federal laws governing </w:t>
      </w:r>
      <w:r w:rsidR="00384F93">
        <w:rPr>
          <w:bCs/>
          <w:sz w:val="20"/>
          <w:szCs w:val="20"/>
        </w:rPr>
        <w:t>SUD treatment</w:t>
      </w:r>
      <w:r>
        <w:rPr>
          <w:bCs/>
          <w:sz w:val="20"/>
          <w:szCs w:val="20"/>
        </w:rPr>
        <w:t xml:space="preserve"> information</w:t>
      </w:r>
      <w:r w:rsidRPr="007A6C76">
        <w:rPr>
          <w:bCs/>
          <w:sz w:val="20"/>
          <w:szCs w:val="20"/>
        </w:rPr>
        <w:t xml:space="preserve"> and applicable state law. For minors who may consent to substance use disorder treatment under Hawaii law, the minor is considered the “patient” </w:t>
      </w:r>
      <w:r>
        <w:rPr>
          <w:bCs/>
          <w:sz w:val="20"/>
          <w:szCs w:val="20"/>
        </w:rPr>
        <w:t>under the law</w:t>
      </w:r>
      <w:r w:rsidRPr="007A6C76">
        <w:rPr>
          <w:bCs/>
          <w:sz w:val="20"/>
          <w:szCs w:val="20"/>
        </w:rPr>
        <w:t xml:space="preserve">, and a parent or guardian does not have automatic access to </w:t>
      </w:r>
      <w:r>
        <w:rPr>
          <w:bCs/>
          <w:sz w:val="20"/>
          <w:szCs w:val="20"/>
        </w:rPr>
        <w:t xml:space="preserve">their </w:t>
      </w:r>
      <w:r w:rsidR="00384F93">
        <w:rPr>
          <w:bCs/>
          <w:sz w:val="20"/>
          <w:szCs w:val="20"/>
        </w:rPr>
        <w:t>SUD treatment</w:t>
      </w:r>
      <w:r w:rsidRPr="007A6C76">
        <w:rPr>
          <w:bCs/>
          <w:sz w:val="20"/>
          <w:szCs w:val="20"/>
        </w:rPr>
        <w:t xml:space="preserve"> records.</w:t>
      </w:r>
    </w:p>
    <w:p w:rsidR="007A6C76" w:rsidRPr="007A6C76" w:rsidRDefault="007A6C76" w:rsidP="00631763">
      <w:pPr>
        <w:tabs>
          <w:tab w:val="left" w:pos="720"/>
        </w:tabs>
        <w:ind w:left="270" w:right="180"/>
        <w:jc w:val="both"/>
        <w:rPr>
          <w:b/>
          <w:bCs/>
          <w:sz w:val="24"/>
          <w:szCs w:val="24"/>
        </w:rPr>
      </w:pPr>
      <w:r w:rsidRPr="007A6C76">
        <w:rPr>
          <w:b/>
          <w:bCs/>
          <w:sz w:val="24"/>
          <w:szCs w:val="24"/>
          <w:u w:val="single"/>
        </w:rPr>
        <w:t>Addresses on File</w:t>
      </w:r>
    </w:p>
    <w:p w:rsidR="00353BB1" w:rsidRDefault="007A6C76" w:rsidP="00631763">
      <w:pPr>
        <w:tabs>
          <w:tab w:val="left" w:pos="720"/>
        </w:tabs>
        <w:ind w:left="270" w:right="180"/>
        <w:jc w:val="both"/>
        <w:rPr>
          <w:bCs/>
          <w:sz w:val="20"/>
          <w:szCs w:val="20"/>
        </w:rPr>
      </w:pPr>
      <w:r w:rsidRPr="007A6C76">
        <w:rPr>
          <w:bCs/>
          <w:sz w:val="20"/>
          <w:szCs w:val="20"/>
        </w:rPr>
        <w:t xml:space="preserve">HHSC has multiple information systems that house patient demographic and other data. Information related to you or your </w:t>
      </w:r>
      <w:r>
        <w:rPr>
          <w:bCs/>
          <w:sz w:val="20"/>
          <w:szCs w:val="20"/>
        </w:rPr>
        <w:t>health</w:t>
      </w:r>
      <w:r w:rsidRPr="007A6C76">
        <w:rPr>
          <w:bCs/>
          <w:sz w:val="20"/>
          <w:szCs w:val="20"/>
        </w:rPr>
        <w:t xml:space="preserve"> information may be sent to any past, current, or future addresses on file for you or your parents, guardians, account guarantors, or insurance policy holders within any of </w:t>
      </w:r>
      <w:r>
        <w:rPr>
          <w:bCs/>
          <w:sz w:val="20"/>
          <w:szCs w:val="20"/>
        </w:rPr>
        <w:t>our</w:t>
      </w:r>
      <w:r w:rsidRPr="007A6C76">
        <w:rPr>
          <w:bCs/>
          <w:sz w:val="20"/>
          <w:szCs w:val="20"/>
        </w:rPr>
        <w:t xml:space="preserve"> various systems.</w:t>
      </w:r>
      <w:r w:rsidR="00491A45">
        <w:rPr>
          <w:bCs/>
          <w:sz w:val="20"/>
          <w:szCs w:val="20"/>
        </w:rPr>
        <w:t xml:space="preserve"> </w:t>
      </w:r>
      <w:r w:rsidRPr="007A6C76">
        <w:rPr>
          <w:bCs/>
          <w:sz w:val="20"/>
          <w:szCs w:val="20"/>
        </w:rPr>
        <w:t xml:space="preserve"> If you have any concerns regarding any addresses that could be on file for you or your parents, guardians,</w:t>
      </w:r>
      <w:r w:rsidR="00B810AA">
        <w:rPr>
          <w:bCs/>
          <w:sz w:val="20"/>
          <w:szCs w:val="20"/>
        </w:rPr>
        <w:t xml:space="preserve"> minors, </w:t>
      </w:r>
      <w:r w:rsidRPr="007A6C76">
        <w:rPr>
          <w:bCs/>
          <w:sz w:val="20"/>
          <w:szCs w:val="20"/>
        </w:rPr>
        <w:t xml:space="preserve">account guarantors, or insurance policy holders, contact the </w:t>
      </w:r>
      <w:r>
        <w:rPr>
          <w:bCs/>
          <w:sz w:val="20"/>
          <w:szCs w:val="20"/>
        </w:rPr>
        <w:t>Privacy Officer in your Region</w:t>
      </w:r>
      <w:r w:rsidRPr="007A6C76">
        <w:rPr>
          <w:bCs/>
          <w:sz w:val="20"/>
          <w:szCs w:val="20"/>
        </w:rPr>
        <w:t>.</w:t>
      </w:r>
    </w:p>
    <w:p w:rsidR="007A6C76" w:rsidRPr="007A6C76" w:rsidRDefault="007A6C76" w:rsidP="00987F36">
      <w:pPr>
        <w:rPr>
          <w:b/>
          <w:bCs/>
          <w:sz w:val="24"/>
          <w:szCs w:val="24"/>
        </w:rPr>
      </w:pPr>
      <w:r w:rsidRPr="007A6C76">
        <w:rPr>
          <w:b/>
          <w:bCs/>
          <w:sz w:val="24"/>
          <w:szCs w:val="24"/>
          <w:u w:val="single"/>
        </w:rPr>
        <w:t>Contact</w:t>
      </w:r>
    </w:p>
    <w:p w:rsidR="002468B5" w:rsidRDefault="002468B5" w:rsidP="00631763">
      <w:pPr>
        <w:tabs>
          <w:tab w:val="left" w:pos="720"/>
        </w:tabs>
        <w:spacing w:after="0"/>
        <w:ind w:left="270" w:right="180"/>
        <w:jc w:val="both"/>
        <w:rPr>
          <w:bCs/>
          <w:sz w:val="20"/>
          <w:szCs w:val="20"/>
        </w:rPr>
      </w:pPr>
      <w:r>
        <w:rPr>
          <w:bCs/>
          <w:sz w:val="20"/>
          <w:szCs w:val="20"/>
        </w:rPr>
        <w:t>This Notice does not describe all the details regarding uses and disclosures of your health information.  If you have any questions, need any assistance with the contents of this Notice, or if you want to file a complaint, p</w:t>
      </w:r>
      <w:r w:rsidRPr="007A6C76">
        <w:rPr>
          <w:bCs/>
          <w:sz w:val="20"/>
          <w:szCs w:val="20"/>
        </w:rPr>
        <w:t xml:space="preserve">lease contact the Regional </w:t>
      </w:r>
      <w:r>
        <w:rPr>
          <w:bCs/>
          <w:sz w:val="20"/>
          <w:szCs w:val="20"/>
        </w:rPr>
        <w:t>Privacy Officer as follows</w:t>
      </w:r>
      <w:r w:rsidRPr="007A6C76">
        <w:rPr>
          <w:bCs/>
          <w:sz w:val="20"/>
          <w:szCs w:val="20"/>
        </w:rPr>
        <w:t>:</w:t>
      </w:r>
    </w:p>
    <w:p w:rsidR="005C45F7" w:rsidRPr="007A6C76" w:rsidRDefault="005C45F7" w:rsidP="00631763">
      <w:pPr>
        <w:tabs>
          <w:tab w:val="left" w:pos="720"/>
        </w:tabs>
        <w:spacing w:after="0"/>
        <w:ind w:left="270" w:right="180"/>
        <w:jc w:val="both"/>
        <w:rPr>
          <w:bCs/>
          <w:sz w:val="20"/>
          <w:szCs w:val="20"/>
        </w:rPr>
      </w:pPr>
    </w:p>
    <w:p w:rsidR="007A6C76" w:rsidRPr="007A6C76" w:rsidRDefault="007A6C76" w:rsidP="00631763">
      <w:pPr>
        <w:tabs>
          <w:tab w:val="left" w:pos="720"/>
        </w:tabs>
        <w:spacing w:after="0"/>
        <w:ind w:left="270" w:right="180"/>
        <w:jc w:val="both"/>
        <w:rPr>
          <w:b/>
          <w:sz w:val="20"/>
          <w:szCs w:val="20"/>
        </w:rPr>
      </w:pPr>
      <w:r w:rsidRPr="007A6C76">
        <w:rPr>
          <w:b/>
          <w:sz w:val="20"/>
          <w:szCs w:val="20"/>
        </w:rPr>
        <w:t>Hawai’i Island:</w:t>
      </w:r>
    </w:p>
    <w:p w:rsidR="007A6C76" w:rsidRDefault="007A6C76" w:rsidP="00631763">
      <w:pPr>
        <w:tabs>
          <w:tab w:val="left" w:pos="720"/>
        </w:tabs>
        <w:spacing w:after="0" w:line="240" w:lineRule="auto"/>
        <w:ind w:left="270" w:right="180"/>
        <w:jc w:val="both"/>
        <w:rPr>
          <w:bCs/>
          <w:sz w:val="20"/>
          <w:szCs w:val="20"/>
        </w:rPr>
      </w:pPr>
      <w:r w:rsidRPr="007A6C76">
        <w:rPr>
          <w:bCs/>
          <w:sz w:val="20"/>
          <w:szCs w:val="20"/>
          <w:u w:val="single"/>
        </w:rPr>
        <w:t>Hilo Benioff Medical Center, Ka</w:t>
      </w:r>
      <w:r w:rsidR="00491A45">
        <w:rPr>
          <w:bCs/>
          <w:sz w:val="20"/>
          <w:szCs w:val="20"/>
          <w:u w:val="single"/>
        </w:rPr>
        <w:t>‛</w:t>
      </w:r>
      <w:r w:rsidRPr="007A6C76">
        <w:rPr>
          <w:bCs/>
          <w:sz w:val="20"/>
          <w:szCs w:val="20"/>
          <w:u w:val="single"/>
        </w:rPr>
        <w:t>u Hospital, Honoka</w:t>
      </w:r>
      <w:r w:rsidR="00491A45">
        <w:rPr>
          <w:bCs/>
          <w:sz w:val="20"/>
          <w:szCs w:val="20"/>
          <w:u w:val="single"/>
        </w:rPr>
        <w:t>‛</w:t>
      </w:r>
      <w:r w:rsidRPr="007A6C76">
        <w:rPr>
          <w:bCs/>
          <w:sz w:val="20"/>
          <w:szCs w:val="20"/>
          <w:u w:val="single"/>
        </w:rPr>
        <w:t>a Hospital, East Hawaii Health Clinics</w:t>
      </w:r>
      <w:r w:rsidRPr="007A6C76">
        <w:rPr>
          <w:bCs/>
          <w:sz w:val="20"/>
          <w:szCs w:val="20"/>
        </w:rPr>
        <w:t xml:space="preserve"> </w:t>
      </w:r>
    </w:p>
    <w:p w:rsidR="007A6C76" w:rsidRPr="007A6C76" w:rsidRDefault="007A6C76" w:rsidP="00631763">
      <w:pPr>
        <w:tabs>
          <w:tab w:val="left" w:pos="720"/>
        </w:tabs>
        <w:spacing w:after="0" w:line="240" w:lineRule="auto"/>
        <w:ind w:left="270" w:right="180"/>
        <w:jc w:val="both"/>
        <w:rPr>
          <w:bCs/>
          <w:sz w:val="20"/>
          <w:szCs w:val="20"/>
        </w:rPr>
      </w:pPr>
      <w:r>
        <w:rPr>
          <w:bCs/>
          <w:sz w:val="20"/>
          <w:szCs w:val="20"/>
        </w:rPr>
        <w:tab/>
      </w:r>
      <w:r w:rsidRPr="007A6C76">
        <w:rPr>
          <w:bCs/>
          <w:sz w:val="20"/>
          <w:szCs w:val="20"/>
        </w:rPr>
        <w:t>Regional Compliance and Privacy Officer</w:t>
      </w:r>
    </w:p>
    <w:p w:rsidR="007A6C76" w:rsidRPr="007A6C76" w:rsidRDefault="007A6C76" w:rsidP="00631763">
      <w:pPr>
        <w:tabs>
          <w:tab w:val="left" w:pos="720"/>
        </w:tabs>
        <w:spacing w:after="0" w:line="240" w:lineRule="auto"/>
        <w:ind w:left="270" w:right="180"/>
        <w:jc w:val="both"/>
        <w:rPr>
          <w:bCs/>
          <w:sz w:val="20"/>
          <w:szCs w:val="20"/>
        </w:rPr>
      </w:pPr>
      <w:r>
        <w:rPr>
          <w:bCs/>
          <w:sz w:val="20"/>
          <w:szCs w:val="20"/>
        </w:rPr>
        <w:tab/>
      </w:r>
      <w:r w:rsidRPr="007A6C76">
        <w:rPr>
          <w:bCs/>
          <w:sz w:val="20"/>
          <w:szCs w:val="20"/>
        </w:rPr>
        <w:t>1190 Waianuenue Ave.</w:t>
      </w:r>
    </w:p>
    <w:p w:rsidR="007A6C76" w:rsidRPr="007A6C76" w:rsidRDefault="007A6C76" w:rsidP="00631763">
      <w:pPr>
        <w:tabs>
          <w:tab w:val="left" w:pos="720"/>
        </w:tabs>
        <w:spacing w:after="0" w:line="240" w:lineRule="auto"/>
        <w:ind w:left="270" w:right="180"/>
        <w:jc w:val="both"/>
        <w:rPr>
          <w:bCs/>
          <w:sz w:val="20"/>
          <w:szCs w:val="20"/>
        </w:rPr>
      </w:pPr>
      <w:r>
        <w:rPr>
          <w:bCs/>
          <w:sz w:val="20"/>
          <w:szCs w:val="20"/>
        </w:rPr>
        <w:tab/>
      </w:r>
      <w:r w:rsidRPr="007A6C76">
        <w:rPr>
          <w:bCs/>
          <w:sz w:val="20"/>
          <w:szCs w:val="20"/>
        </w:rPr>
        <w:t>Hilo, HI 96720</w:t>
      </w:r>
    </w:p>
    <w:p w:rsidR="007A6C76" w:rsidRDefault="007A6C76" w:rsidP="00631763">
      <w:pPr>
        <w:tabs>
          <w:tab w:val="left" w:pos="720"/>
        </w:tabs>
        <w:spacing w:after="0" w:line="240" w:lineRule="auto"/>
        <w:ind w:left="270" w:right="180"/>
        <w:jc w:val="both"/>
        <w:rPr>
          <w:bCs/>
          <w:sz w:val="20"/>
          <w:szCs w:val="20"/>
        </w:rPr>
      </w:pPr>
      <w:r>
        <w:rPr>
          <w:bCs/>
          <w:sz w:val="20"/>
          <w:szCs w:val="20"/>
        </w:rPr>
        <w:tab/>
      </w:r>
      <w:r w:rsidRPr="007A6C76">
        <w:rPr>
          <w:bCs/>
          <w:sz w:val="20"/>
          <w:szCs w:val="20"/>
        </w:rPr>
        <w:t>Tel: (808) 932-3113</w:t>
      </w:r>
    </w:p>
    <w:p w:rsidR="00B445AD" w:rsidRDefault="00B445AD" w:rsidP="00631763">
      <w:pPr>
        <w:tabs>
          <w:tab w:val="left" w:pos="720"/>
        </w:tabs>
        <w:spacing w:after="0" w:line="240" w:lineRule="auto"/>
        <w:ind w:left="270" w:right="180"/>
        <w:jc w:val="both"/>
        <w:rPr>
          <w:bCs/>
          <w:sz w:val="20"/>
          <w:szCs w:val="20"/>
        </w:rPr>
      </w:pPr>
      <w:r>
        <w:rPr>
          <w:bCs/>
          <w:sz w:val="20"/>
          <w:szCs w:val="20"/>
        </w:rPr>
        <w:tab/>
      </w:r>
    </w:p>
    <w:p w:rsidR="00B445AD" w:rsidRDefault="00B445AD" w:rsidP="00631763">
      <w:pPr>
        <w:tabs>
          <w:tab w:val="left" w:pos="720"/>
        </w:tabs>
        <w:spacing w:after="0" w:line="240" w:lineRule="auto"/>
        <w:ind w:left="270" w:right="180"/>
        <w:jc w:val="both"/>
        <w:rPr>
          <w:bCs/>
          <w:sz w:val="20"/>
          <w:szCs w:val="20"/>
        </w:rPr>
      </w:pPr>
      <w:r>
        <w:rPr>
          <w:bCs/>
          <w:sz w:val="20"/>
          <w:szCs w:val="20"/>
        </w:rPr>
        <w:tab/>
        <w:t>Health Information Management</w:t>
      </w:r>
    </w:p>
    <w:p w:rsidR="00B445AD" w:rsidRDefault="00B445AD" w:rsidP="00631763">
      <w:pPr>
        <w:tabs>
          <w:tab w:val="left" w:pos="720"/>
        </w:tabs>
        <w:spacing w:after="0" w:line="240" w:lineRule="auto"/>
        <w:ind w:left="270" w:right="180"/>
        <w:jc w:val="both"/>
        <w:rPr>
          <w:bCs/>
          <w:sz w:val="20"/>
          <w:szCs w:val="20"/>
        </w:rPr>
      </w:pPr>
      <w:r>
        <w:rPr>
          <w:bCs/>
          <w:sz w:val="20"/>
          <w:szCs w:val="20"/>
        </w:rPr>
        <w:tab/>
        <w:t>Tel: (808)</w:t>
      </w:r>
      <w:r w:rsidR="00E5058F">
        <w:rPr>
          <w:bCs/>
          <w:sz w:val="20"/>
          <w:szCs w:val="20"/>
        </w:rPr>
        <w:t xml:space="preserve"> </w:t>
      </w:r>
      <w:r>
        <w:rPr>
          <w:bCs/>
          <w:sz w:val="20"/>
          <w:szCs w:val="20"/>
        </w:rPr>
        <w:t>932</w:t>
      </w:r>
      <w:r w:rsidR="00E5058F">
        <w:rPr>
          <w:bCs/>
          <w:sz w:val="20"/>
          <w:szCs w:val="20"/>
        </w:rPr>
        <w:t>-</w:t>
      </w:r>
      <w:r>
        <w:rPr>
          <w:bCs/>
          <w:sz w:val="20"/>
          <w:szCs w:val="20"/>
        </w:rPr>
        <w:t>3450</w:t>
      </w:r>
    </w:p>
    <w:p w:rsidR="00B445AD" w:rsidRPr="007A6C76" w:rsidRDefault="00B445AD" w:rsidP="00631763">
      <w:pPr>
        <w:tabs>
          <w:tab w:val="left" w:pos="720"/>
        </w:tabs>
        <w:spacing w:after="0" w:line="240" w:lineRule="auto"/>
        <w:ind w:left="270" w:right="180"/>
        <w:jc w:val="both"/>
        <w:rPr>
          <w:bCs/>
          <w:sz w:val="20"/>
          <w:szCs w:val="20"/>
        </w:rPr>
      </w:pPr>
      <w:r>
        <w:rPr>
          <w:bCs/>
          <w:sz w:val="20"/>
          <w:szCs w:val="20"/>
        </w:rPr>
        <w:tab/>
        <w:t>Email: hmcroi@hhsc.org</w:t>
      </w:r>
    </w:p>
    <w:p w:rsidR="007A6C76" w:rsidRPr="007A6C76" w:rsidRDefault="007A6C76" w:rsidP="00631763">
      <w:pPr>
        <w:tabs>
          <w:tab w:val="left" w:pos="720"/>
        </w:tabs>
        <w:spacing w:after="0"/>
        <w:ind w:left="270" w:right="180"/>
        <w:jc w:val="both"/>
        <w:rPr>
          <w:bCs/>
          <w:sz w:val="20"/>
          <w:szCs w:val="20"/>
        </w:rPr>
      </w:pPr>
    </w:p>
    <w:p w:rsidR="007A6C76" w:rsidRDefault="007A6C76" w:rsidP="00631763">
      <w:pPr>
        <w:tabs>
          <w:tab w:val="left" w:pos="720"/>
        </w:tabs>
        <w:spacing w:after="0"/>
        <w:ind w:left="270" w:right="180"/>
        <w:jc w:val="both"/>
        <w:rPr>
          <w:bCs/>
          <w:sz w:val="20"/>
          <w:szCs w:val="20"/>
          <w:u w:val="single"/>
        </w:rPr>
      </w:pPr>
      <w:r w:rsidRPr="007A6C76">
        <w:rPr>
          <w:bCs/>
          <w:sz w:val="20"/>
          <w:szCs w:val="20"/>
          <w:u w:val="single"/>
        </w:rPr>
        <w:t xml:space="preserve">Kona Community Hospital, Kohala Hospital </w:t>
      </w:r>
    </w:p>
    <w:p w:rsidR="007A6C76" w:rsidRPr="007A6C76" w:rsidRDefault="007A6C76" w:rsidP="00631763">
      <w:pPr>
        <w:tabs>
          <w:tab w:val="left" w:pos="720"/>
        </w:tabs>
        <w:spacing w:after="0"/>
        <w:ind w:left="270" w:right="180"/>
        <w:jc w:val="both"/>
        <w:rPr>
          <w:bCs/>
          <w:sz w:val="20"/>
          <w:szCs w:val="20"/>
        </w:rPr>
      </w:pPr>
      <w:r>
        <w:rPr>
          <w:bCs/>
          <w:sz w:val="20"/>
          <w:szCs w:val="20"/>
        </w:rPr>
        <w:tab/>
      </w:r>
      <w:r w:rsidRPr="007A6C76">
        <w:rPr>
          <w:bCs/>
          <w:sz w:val="20"/>
          <w:szCs w:val="20"/>
        </w:rPr>
        <w:t xml:space="preserve">Regional Compliance and Privacy Officer </w:t>
      </w:r>
    </w:p>
    <w:p w:rsidR="007A6C76" w:rsidRPr="007A6C76" w:rsidRDefault="007A6C76" w:rsidP="00631763">
      <w:pPr>
        <w:tabs>
          <w:tab w:val="left" w:pos="720"/>
        </w:tabs>
        <w:spacing w:after="0"/>
        <w:ind w:left="270" w:right="180"/>
        <w:jc w:val="both"/>
        <w:rPr>
          <w:bCs/>
          <w:sz w:val="20"/>
          <w:szCs w:val="20"/>
        </w:rPr>
      </w:pPr>
      <w:r>
        <w:rPr>
          <w:bCs/>
          <w:sz w:val="20"/>
          <w:szCs w:val="20"/>
        </w:rPr>
        <w:tab/>
      </w:r>
      <w:r w:rsidRPr="007A6C76">
        <w:rPr>
          <w:bCs/>
          <w:sz w:val="20"/>
          <w:szCs w:val="20"/>
        </w:rPr>
        <w:t>79-1019 Haukapila Street</w:t>
      </w:r>
    </w:p>
    <w:p w:rsidR="007A6C76" w:rsidRPr="007A6C76" w:rsidRDefault="007A6C76" w:rsidP="00631763">
      <w:pPr>
        <w:tabs>
          <w:tab w:val="left" w:pos="720"/>
        </w:tabs>
        <w:spacing w:after="0"/>
        <w:ind w:left="270" w:right="180"/>
        <w:jc w:val="both"/>
        <w:rPr>
          <w:bCs/>
          <w:sz w:val="20"/>
          <w:szCs w:val="20"/>
        </w:rPr>
      </w:pPr>
      <w:r>
        <w:rPr>
          <w:bCs/>
          <w:sz w:val="20"/>
          <w:szCs w:val="20"/>
        </w:rPr>
        <w:tab/>
      </w:r>
      <w:r w:rsidRPr="007A6C76">
        <w:rPr>
          <w:bCs/>
          <w:sz w:val="20"/>
          <w:szCs w:val="20"/>
        </w:rPr>
        <w:t>Kealakekua, HI 96750</w:t>
      </w:r>
    </w:p>
    <w:p w:rsidR="007A6C76" w:rsidRDefault="007A6C76" w:rsidP="00631763">
      <w:pPr>
        <w:tabs>
          <w:tab w:val="left" w:pos="720"/>
        </w:tabs>
        <w:spacing w:after="0"/>
        <w:ind w:left="270" w:right="180"/>
        <w:jc w:val="both"/>
        <w:rPr>
          <w:bCs/>
          <w:sz w:val="20"/>
          <w:szCs w:val="20"/>
        </w:rPr>
      </w:pPr>
      <w:r>
        <w:rPr>
          <w:bCs/>
          <w:sz w:val="20"/>
          <w:szCs w:val="20"/>
        </w:rPr>
        <w:tab/>
      </w:r>
      <w:r w:rsidRPr="007A6C76">
        <w:rPr>
          <w:bCs/>
          <w:sz w:val="20"/>
          <w:szCs w:val="20"/>
        </w:rPr>
        <w:t>Tel: (808) 322-6976</w:t>
      </w:r>
    </w:p>
    <w:p w:rsidR="00B445AD" w:rsidRDefault="00B445AD" w:rsidP="00631763">
      <w:pPr>
        <w:tabs>
          <w:tab w:val="left" w:pos="720"/>
        </w:tabs>
        <w:spacing w:after="0"/>
        <w:ind w:left="270" w:right="180"/>
        <w:jc w:val="both"/>
        <w:rPr>
          <w:bCs/>
          <w:sz w:val="20"/>
          <w:szCs w:val="20"/>
        </w:rPr>
      </w:pPr>
    </w:p>
    <w:p w:rsidR="00B445AD" w:rsidRDefault="00B445AD" w:rsidP="00631763">
      <w:pPr>
        <w:tabs>
          <w:tab w:val="left" w:pos="720"/>
        </w:tabs>
        <w:spacing w:after="0"/>
        <w:ind w:left="270" w:right="180"/>
        <w:jc w:val="both"/>
        <w:rPr>
          <w:bCs/>
          <w:sz w:val="20"/>
          <w:szCs w:val="20"/>
        </w:rPr>
      </w:pPr>
      <w:r>
        <w:rPr>
          <w:bCs/>
          <w:sz w:val="20"/>
          <w:szCs w:val="20"/>
        </w:rPr>
        <w:tab/>
        <w:t>Medical Records Department</w:t>
      </w:r>
    </w:p>
    <w:p w:rsidR="00B445AD" w:rsidRPr="007A6C76" w:rsidRDefault="00B445AD" w:rsidP="00631763">
      <w:pPr>
        <w:tabs>
          <w:tab w:val="left" w:pos="720"/>
        </w:tabs>
        <w:spacing w:after="0"/>
        <w:ind w:left="270" w:right="180"/>
        <w:jc w:val="both"/>
        <w:rPr>
          <w:bCs/>
          <w:sz w:val="20"/>
          <w:szCs w:val="20"/>
        </w:rPr>
      </w:pPr>
      <w:r>
        <w:rPr>
          <w:bCs/>
          <w:sz w:val="20"/>
          <w:szCs w:val="20"/>
        </w:rPr>
        <w:tab/>
        <w:t>Tel: (808)322-4473</w:t>
      </w:r>
    </w:p>
    <w:p w:rsidR="007A6C76" w:rsidRPr="007A6C76" w:rsidRDefault="007A6C76" w:rsidP="00631763">
      <w:pPr>
        <w:tabs>
          <w:tab w:val="left" w:pos="720"/>
        </w:tabs>
        <w:spacing w:after="0"/>
        <w:ind w:left="270" w:right="180"/>
        <w:jc w:val="both"/>
        <w:rPr>
          <w:bCs/>
          <w:sz w:val="20"/>
          <w:szCs w:val="20"/>
        </w:rPr>
      </w:pPr>
    </w:p>
    <w:p w:rsidR="007A6C76" w:rsidRPr="007A6C76" w:rsidRDefault="007A6C76" w:rsidP="00631763">
      <w:pPr>
        <w:tabs>
          <w:tab w:val="left" w:pos="720"/>
        </w:tabs>
        <w:spacing w:after="0"/>
        <w:ind w:left="270" w:right="180"/>
        <w:jc w:val="both"/>
        <w:rPr>
          <w:b/>
          <w:sz w:val="20"/>
          <w:szCs w:val="20"/>
        </w:rPr>
      </w:pPr>
      <w:r w:rsidRPr="007A6C76">
        <w:rPr>
          <w:b/>
          <w:sz w:val="20"/>
          <w:szCs w:val="20"/>
        </w:rPr>
        <w:t>Kauai Island:</w:t>
      </w:r>
    </w:p>
    <w:p w:rsidR="007A6C76" w:rsidRPr="007A6C76" w:rsidRDefault="007A6C76" w:rsidP="00631763">
      <w:pPr>
        <w:tabs>
          <w:tab w:val="left" w:pos="720"/>
        </w:tabs>
        <w:spacing w:after="0"/>
        <w:ind w:left="270" w:right="180"/>
        <w:jc w:val="both"/>
        <w:rPr>
          <w:bCs/>
          <w:sz w:val="20"/>
          <w:szCs w:val="20"/>
          <w:u w:val="single"/>
        </w:rPr>
      </w:pPr>
      <w:r w:rsidRPr="007A6C76">
        <w:rPr>
          <w:bCs/>
          <w:sz w:val="20"/>
          <w:szCs w:val="20"/>
          <w:u w:val="single"/>
        </w:rPr>
        <w:t>Kauai Veterans Memorial Hospital</w:t>
      </w:r>
      <w:r w:rsidR="00E5058F">
        <w:rPr>
          <w:bCs/>
          <w:sz w:val="20"/>
          <w:szCs w:val="20"/>
          <w:u w:val="single"/>
        </w:rPr>
        <w:t xml:space="preserve"> (KVMH)</w:t>
      </w:r>
      <w:r w:rsidRPr="007A6C76">
        <w:rPr>
          <w:bCs/>
          <w:sz w:val="20"/>
          <w:szCs w:val="20"/>
          <w:u w:val="single"/>
        </w:rPr>
        <w:t>, Samuel Mahelona Memorial Hospital</w:t>
      </w:r>
      <w:r w:rsidR="00E5058F">
        <w:rPr>
          <w:bCs/>
          <w:sz w:val="20"/>
          <w:szCs w:val="20"/>
          <w:u w:val="single"/>
        </w:rPr>
        <w:t xml:space="preserve"> (SMMH)</w:t>
      </w:r>
      <w:r w:rsidRPr="007A6C76">
        <w:rPr>
          <w:bCs/>
          <w:sz w:val="20"/>
          <w:szCs w:val="20"/>
          <w:u w:val="single"/>
        </w:rPr>
        <w:t>, Kauai Region Clinics</w:t>
      </w:r>
    </w:p>
    <w:p w:rsidR="00E5058F" w:rsidRDefault="007A6C76" w:rsidP="00631763">
      <w:pPr>
        <w:tabs>
          <w:tab w:val="left" w:pos="720"/>
        </w:tabs>
        <w:spacing w:after="0"/>
        <w:ind w:left="270" w:right="180"/>
        <w:jc w:val="both"/>
        <w:rPr>
          <w:bCs/>
          <w:sz w:val="20"/>
          <w:szCs w:val="20"/>
        </w:rPr>
      </w:pPr>
      <w:r>
        <w:rPr>
          <w:bCs/>
          <w:sz w:val="20"/>
          <w:szCs w:val="20"/>
        </w:rPr>
        <w:tab/>
      </w:r>
      <w:r w:rsidRPr="007A6C76">
        <w:rPr>
          <w:bCs/>
          <w:sz w:val="20"/>
          <w:szCs w:val="20"/>
        </w:rPr>
        <w:t>Regional Compliance and Privacy Officer</w:t>
      </w:r>
    </w:p>
    <w:p w:rsidR="007A6C76" w:rsidRPr="007A6C76" w:rsidRDefault="00E5058F" w:rsidP="00631763">
      <w:pPr>
        <w:tabs>
          <w:tab w:val="left" w:pos="720"/>
        </w:tabs>
        <w:spacing w:after="0"/>
        <w:ind w:left="270" w:right="180"/>
        <w:jc w:val="both"/>
        <w:rPr>
          <w:bCs/>
          <w:sz w:val="20"/>
          <w:szCs w:val="20"/>
        </w:rPr>
      </w:pPr>
      <w:r>
        <w:rPr>
          <w:bCs/>
          <w:sz w:val="20"/>
          <w:szCs w:val="20"/>
        </w:rPr>
        <w:tab/>
      </w:r>
      <w:r w:rsidR="007A6C76" w:rsidRPr="007A6C76">
        <w:rPr>
          <w:bCs/>
          <w:sz w:val="20"/>
          <w:szCs w:val="20"/>
        </w:rPr>
        <w:t>P O Box 337</w:t>
      </w:r>
    </w:p>
    <w:p w:rsidR="007A6C76" w:rsidRPr="007A6C76" w:rsidRDefault="007A6C76" w:rsidP="00631763">
      <w:pPr>
        <w:tabs>
          <w:tab w:val="left" w:pos="720"/>
        </w:tabs>
        <w:spacing w:after="0"/>
        <w:ind w:left="270" w:right="180"/>
        <w:jc w:val="both"/>
        <w:rPr>
          <w:bCs/>
          <w:sz w:val="20"/>
          <w:szCs w:val="20"/>
        </w:rPr>
      </w:pPr>
      <w:r>
        <w:rPr>
          <w:bCs/>
          <w:sz w:val="20"/>
          <w:szCs w:val="20"/>
        </w:rPr>
        <w:tab/>
      </w:r>
      <w:r w:rsidRPr="007A6C76">
        <w:rPr>
          <w:bCs/>
          <w:sz w:val="20"/>
          <w:szCs w:val="20"/>
        </w:rPr>
        <w:t>Waimea, HI 96796</w:t>
      </w:r>
    </w:p>
    <w:p w:rsidR="007A6C76" w:rsidRDefault="007A6C76" w:rsidP="00631763">
      <w:pPr>
        <w:tabs>
          <w:tab w:val="left" w:pos="720"/>
        </w:tabs>
        <w:spacing w:after="0"/>
        <w:ind w:left="270" w:right="180"/>
        <w:jc w:val="both"/>
        <w:rPr>
          <w:bCs/>
          <w:sz w:val="20"/>
          <w:szCs w:val="20"/>
        </w:rPr>
      </w:pPr>
      <w:r>
        <w:rPr>
          <w:bCs/>
          <w:sz w:val="20"/>
          <w:szCs w:val="20"/>
        </w:rPr>
        <w:tab/>
      </w:r>
      <w:r w:rsidRPr="007A6C76">
        <w:rPr>
          <w:bCs/>
          <w:sz w:val="20"/>
          <w:szCs w:val="20"/>
        </w:rPr>
        <w:t xml:space="preserve">Tel: (808) </w:t>
      </w:r>
      <w:r w:rsidR="00E5058F">
        <w:rPr>
          <w:bCs/>
          <w:sz w:val="20"/>
          <w:szCs w:val="20"/>
        </w:rPr>
        <w:t>338-9489 (KVMH) (808) 823-4163 (SMMH)</w:t>
      </w:r>
    </w:p>
    <w:p w:rsidR="00B445AD" w:rsidRDefault="00B445AD" w:rsidP="00631763">
      <w:pPr>
        <w:tabs>
          <w:tab w:val="left" w:pos="720"/>
        </w:tabs>
        <w:spacing w:after="0"/>
        <w:ind w:left="270" w:right="180"/>
        <w:jc w:val="both"/>
        <w:rPr>
          <w:bCs/>
          <w:sz w:val="20"/>
          <w:szCs w:val="20"/>
        </w:rPr>
      </w:pPr>
      <w:r>
        <w:rPr>
          <w:bCs/>
          <w:sz w:val="20"/>
          <w:szCs w:val="20"/>
        </w:rPr>
        <w:tab/>
      </w:r>
      <w:r w:rsidR="005B3973">
        <w:rPr>
          <w:bCs/>
          <w:sz w:val="20"/>
          <w:szCs w:val="20"/>
        </w:rPr>
        <w:t>krprivacyofficer@hhsc.org</w:t>
      </w:r>
    </w:p>
    <w:p w:rsidR="00E62FBE" w:rsidRDefault="00B445AD" w:rsidP="00631763">
      <w:pPr>
        <w:tabs>
          <w:tab w:val="left" w:pos="720"/>
        </w:tabs>
        <w:spacing w:after="0"/>
        <w:ind w:left="270" w:right="180"/>
        <w:jc w:val="both"/>
        <w:rPr>
          <w:bCs/>
          <w:sz w:val="20"/>
          <w:szCs w:val="20"/>
        </w:rPr>
      </w:pPr>
      <w:r>
        <w:rPr>
          <w:bCs/>
          <w:sz w:val="20"/>
          <w:szCs w:val="20"/>
        </w:rPr>
        <w:tab/>
      </w:r>
    </w:p>
    <w:p w:rsidR="00B445AD" w:rsidRDefault="00B445AD" w:rsidP="00631763">
      <w:pPr>
        <w:tabs>
          <w:tab w:val="left" w:pos="720"/>
        </w:tabs>
        <w:spacing w:after="0"/>
        <w:ind w:left="270" w:right="180"/>
        <w:jc w:val="both"/>
        <w:rPr>
          <w:bCs/>
          <w:sz w:val="20"/>
          <w:szCs w:val="20"/>
        </w:rPr>
      </w:pPr>
      <w:r>
        <w:rPr>
          <w:bCs/>
          <w:sz w:val="20"/>
          <w:szCs w:val="20"/>
        </w:rPr>
        <w:t>Health Information Department</w:t>
      </w:r>
    </w:p>
    <w:p w:rsidR="00B445AD" w:rsidRDefault="00B445AD" w:rsidP="00631763">
      <w:pPr>
        <w:tabs>
          <w:tab w:val="left" w:pos="720"/>
        </w:tabs>
        <w:spacing w:after="0"/>
        <w:ind w:left="270" w:right="180"/>
        <w:jc w:val="both"/>
        <w:rPr>
          <w:bCs/>
          <w:sz w:val="20"/>
          <w:szCs w:val="20"/>
        </w:rPr>
      </w:pPr>
      <w:r>
        <w:rPr>
          <w:bCs/>
          <w:sz w:val="20"/>
          <w:szCs w:val="20"/>
        </w:rPr>
        <w:tab/>
        <w:t>Clinic Records Tel: (808)</w:t>
      </w:r>
      <w:r w:rsidR="00E5058F">
        <w:rPr>
          <w:bCs/>
          <w:sz w:val="20"/>
          <w:szCs w:val="20"/>
        </w:rPr>
        <w:t xml:space="preserve"> </w:t>
      </w:r>
      <w:r>
        <w:rPr>
          <w:bCs/>
          <w:sz w:val="20"/>
          <w:szCs w:val="20"/>
        </w:rPr>
        <w:t>240-2793</w:t>
      </w:r>
    </w:p>
    <w:p w:rsidR="00B445AD" w:rsidRPr="007A6C76" w:rsidRDefault="00B445AD" w:rsidP="00631763">
      <w:pPr>
        <w:tabs>
          <w:tab w:val="left" w:pos="720"/>
        </w:tabs>
        <w:spacing w:after="0"/>
        <w:ind w:left="270" w:right="180"/>
        <w:jc w:val="both"/>
        <w:rPr>
          <w:bCs/>
          <w:sz w:val="20"/>
          <w:szCs w:val="20"/>
        </w:rPr>
      </w:pPr>
      <w:r>
        <w:rPr>
          <w:bCs/>
          <w:sz w:val="20"/>
          <w:szCs w:val="20"/>
        </w:rPr>
        <w:tab/>
        <w:t>Hospital Records Tel: (808)</w:t>
      </w:r>
      <w:r w:rsidR="00E5058F">
        <w:rPr>
          <w:bCs/>
          <w:sz w:val="20"/>
          <w:szCs w:val="20"/>
        </w:rPr>
        <w:t xml:space="preserve"> </w:t>
      </w:r>
      <w:r>
        <w:rPr>
          <w:bCs/>
          <w:sz w:val="20"/>
          <w:szCs w:val="20"/>
        </w:rPr>
        <w:t>240-2786</w:t>
      </w:r>
    </w:p>
    <w:p w:rsidR="002A4D30" w:rsidRDefault="00511239" w:rsidP="00631763">
      <w:pPr>
        <w:tabs>
          <w:tab w:val="left" w:pos="720"/>
        </w:tabs>
        <w:spacing w:after="0"/>
        <w:ind w:left="270" w:right="180"/>
        <w:jc w:val="both"/>
        <w:rPr>
          <w:bCs/>
          <w:sz w:val="20"/>
          <w:szCs w:val="20"/>
        </w:rPr>
      </w:pPr>
      <w:r>
        <w:rPr>
          <w:bCs/>
          <w:sz w:val="20"/>
          <w:szCs w:val="20"/>
        </w:rPr>
        <w:tab/>
      </w:r>
    </w:p>
    <w:p w:rsidR="007A6C76" w:rsidRPr="007A6C76" w:rsidRDefault="007A6C76" w:rsidP="00631763">
      <w:pPr>
        <w:tabs>
          <w:tab w:val="left" w:pos="720"/>
        </w:tabs>
        <w:spacing w:after="0"/>
        <w:ind w:left="270" w:right="180"/>
        <w:jc w:val="both"/>
        <w:rPr>
          <w:b/>
          <w:sz w:val="20"/>
          <w:szCs w:val="20"/>
        </w:rPr>
      </w:pPr>
      <w:r w:rsidRPr="007A6C76">
        <w:rPr>
          <w:b/>
          <w:sz w:val="20"/>
          <w:szCs w:val="20"/>
        </w:rPr>
        <w:t>Oahu:</w:t>
      </w:r>
    </w:p>
    <w:p w:rsidR="007A6C76" w:rsidRPr="007A6C76" w:rsidRDefault="007A6C76" w:rsidP="00631763">
      <w:pPr>
        <w:tabs>
          <w:tab w:val="left" w:pos="720"/>
        </w:tabs>
        <w:spacing w:after="0"/>
        <w:ind w:left="270" w:right="180"/>
        <w:jc w:val="both"/>
        <w:rPr>
          <w:bCs/>
          <w:sz w:val="20"/>
          <w:szCs w:val="20"/>
          <w:u w:val="single"/>
        </w:rPr>
      </w:pPr>
      <w:r w:rsidRPr="007A6C76">
        <w:rPr>
          <w:bCs/>
          <w:sz w:val="20"/>
          <w:szCs w:val="20"/>
          <w:u w:val="single"/>
        </w:rPr>
        <w:t>Leahi Hospital, Maluhia</w:t>
      </w:r>
      <w:r w:rsidRPr="007A6C76">
        <w:rPr>
          <w:bCs/>
          <w:sz w:val="20"/>
          <w:szCs w:val="20"/>
        </w:rPr>
        <w:tab/>
      </w:r>
    </w:p>
    <w:p w:rsidR="001B3712" w:rsidRDefault="007A6C76" w:rsidP="00631763">
      <w:pPr>
        <w:tabs>
          <w:tab w:val="left" w:pos="720"/>
        </w:tabs>
        <w:spacing w:after="0"/>
        <w:ind w:left="270" w:right="180"/>
        <w:jc w:val="both"/>
        <w:rPr>
          <w:bCs/>
          <w:sz w:val="20"/>
          <w:szCs w:val="20"/>
        </w:rPr>
      </w:pPr>
      <w:r>
        <w:rPr>
          <w:bCs/>
          <w:sz w:val="20"/>
          <w:szCs w:val="20"/>
        </w:rPr>
        <w:tab/>
      </w:r>
      <w:r w:rsidRPr="007A6C76">
        <w:rPr>
          <w:bCs/>
          <w:sz w:val="20"/>
          <w:szCs w:val="20"/>
        </w:rPr>
        <w:t xml:space="preserve">Regional Compliance and Privacy Officer </w:t>
      </w:r>
    </w:p>
    <w:p w:rsidR="007A6C76" w:rsidRPr="007A6C76" w:rsidRDefault="001B3712" w:rsidP="00631763">
      <w:pPr>
        <w:tabs>
          <w:tab w:val="left" w:pos="720"/>
        </w:tabs>
        <w:spacing w:after="0"/>
        <w:ind w:left="270" w:right="180"/>
        <w:jc w:val="both"/>
        <w:rPr>
          <w:bCs/>
          <w:sz w:val="20"/>
          <w:szCs w:val="20"/>
        </w:rPr>
      </w:pPr>
      <w:r>
        <w:rPr>
          <w:bCs/>
          <w:sz w:val="20"/>
          <w:szCs w:val="20"/>
        </w:rPr>
        <w:tab/>
      </w:r>
      <w:r w:rsidR="007A6C76" w:rsidRPr="007A6C76">
        <w:rPr>
          <w:bCs/>
          <w:sz w:val="20"/>
          <w:szCs w:val="20"/>
        </w:rPr>
        <w:t>3675 Kilauea Avenue</w:t>
      </w:r>
    </w:p>
    <w:p w:rsidR="007A6C76" w:rsidRPr="007A6C76" w:rsidRDefault="007A6C76" w:rsidP="00631763">
      <w:pPr>
        <w:tabs>
          <w:tab w:val="left" w:pos="720"/>
        </w:tabs>
        <w:spacing w:after="0"/>
        <w:ind w:left="270" w:right="180"/>
        <w:jc w:val="both"/>
        <w:rPr>
          <w:bCs/>
          <w:sz w:val="20"/>
          <w:szCs w:val="20"/>
        </w:rPr>
      </w:pPr>
      <w:r>
        <w:rPr>
          <w:bCs/>
          <w:sz w:val="20"/>
          <w:szCs w:val="20"/>
        </w:rPr>
        <w:tab/>
      </w:r>
      <w:r w:rsidRPr="007A6C76">
        <w:rPr>
          <w:bCs/>
          <w:sz w:val="20"/>
          <w:szCs w:val="20"/>
        </w:rPr>
        <w:t>Honolulu, HI 96816</w:t>
      </w:r>
    </w:p>
    <w:p w:rsidR="007A6C76" w:rsidRDefault="007A6C76" w:rsidP="00631763">
      <w:pPr>
        <w:tabs>
          <w:tab w:val="left" w:pos="720"/>
        </w:tabs>
        <w:spacing w:after="0"/>
        <w:ind w:left="270" w:right="180"/>
        <w:jc w:val="both"/>
        <w:rPr>
          <w:bCs/>
          <w:sz w:val="20"/>
          <w:szCs w:val="20"/>
        </w:rPr>
      </w:pPr>
      <w:r>
        <w:rPr>
          <w:bCs/>
          <w:sz w:val="20"/>
          <w:szCs w:val="20"/>
        </w:rPr>
        <w:tab/>
      </w:r>
      <w:r w:rsidRPr="007A6C76">
        <w:rPr>
          <w:bCs/>
          <w:sz w:val="20"/>
          <w:szCs w:val="20"/>
        </w:rPr>
        <w:t xml:space="preserve">Tel: (808) 733-7913 </w:t>
      </w:r>
    </w:p>
    <w:p w:rsidR="00BD1830" w:rsidRDefault="00BD1830" w:rsidP="00631763">
      <w:pPr>
        <w:ind w:left="270" w:right="180"/>
        <w:rPr>
          <w:color w:val="2E74B5"/>
        </w:rPr>
      </w:pPr>
      <w:r>
        <w:rPr>
          <w:bCs/>
          <w:sz w:val="20"/>
          <w:szCs w:val="20"/>
        </w:rPr>
        <w:tab/>
        <w:t xml:space="preserve">Email: </w:t>
      </w:r>
      <w:hyperlink r:id="rId13" w:history="1">
        <w:r w:rsidRPr="00BD1830">
          <w:rPr>
            <w:rStyle w:val="Hyperlink"/>
          </w:rPr>
          <w:t>oahuprivacyofficer@hhsc.org</w:t>
        </w:r>
      </w:hyperlink>
    </w:p>
    <w:p w:rsidR="00353BB1" w:rsidRDefault="00353BB1" w:rsidP="00631763">
      <w:pPr>
        <w:ind w:left="270"/>
        <w:rPr>
          <w:bCs/>
          <w:sz w:val="20"/>
          <w:szCs w:val="20"/>
        </w:rPr>
      </w:pPr>
      <w:r>
        <w:rPr>
          <w:bCs/>
          <w:sz w:val="20"/>
          <w:szCs w:val="20"/>
        </w:rPr>
        <w:br w:type="page"/>
      </w:r>
    </w:p>
    <w:p w:rsidR="00BD1830" w:rsidRDefault="00BD1830" w:rsidP="00631763">
      <w:pPr>
        <w:tabs>
          <w:tab w:val="left" w:pos="720"/>
        </w:tabs>
        <w:spacing w:after="0"/>
        <w:ind w:left="270" w:right="180"/>
        <w:jc w:val="both"/>
        <w:rPr>
          <w:bCs/>
          <w:sz w:val="20"/>
          <w:szCs w:val="20"/>
        </w:rPr>
      </w:pPr>
    </w:p>
    <w:p w:rsidR="00B445AD" w:rsidRDefault="00BD1830" w:rsidP="00631763">
      <w:pPr>
        <w:tabs>
          <w:tab w:val="left" w:pos="720"/>
        </w:tabs>
        <w:spacing w:after="0"/>
        <w:ind w:left="270" w:right="180"/>
        <w:jc w:val="both"/>
        <w:rPr>
          <w:bCs/>
          <w:sz w:val="20"/>
          <w:szCs w:val="20"/>
        </w:rPr>
      </w:pPr>
      <w:r>
        <w:rPr>
          <w:bCs/>
          <w:sz w:val="20"/>
          <w:szCs w:val="20"/>
        </w:rPr>
        <w:tab/>
      </w:r>
      <w:r w:rsidR="00B445AD">
        <w:rPr>
          <w:bCs/>
          <w:sz w:val="20"/>
          <w:szCs w:val="20"/>
        </w:rPr>
        <w:t>Medical Records/ Health Information Management</w:t>
      </w:r>
    </w:p>
    <w:p w:rsidR="00B445AD" w:rsidRDefault="00B445AD" w:rsidP="00631763">
      <w:pPr>
        <w:tabs>
          <w:tab w:val="left" w:pos="720"/>
        </w:tabs>
        <w:spacing w:after="0"/>
        <w:ind w:left="270" w:right="180"/>
        <w:jc w:val="both"/>
        <w:rPr>
          <w:bCs/>
          <w:sz w:val="20"/>
          <w:szCs w:val="20"/>
        </w:rPr>
      </w:pPr>
      <w:r>
        <w:rPr>
          <w:bCs/>
          <w:sz w:val="20"/>
          <w:szCs w:val="20"/>
        </w:rPr>
        <w:tab/>
        <w:t>Leahi Hospital Tel: (808)</w:t>
      </w:r>
      <w:r w:rsidR="00987F36">
        <w:rPr>
          <w:bCs/>
          <w:sz w:val="20"/>
          <w:szCs w:val="20"/>
        </w:rPr>
        <w:t xml:space="preserve"> </w:t>
      </w:r>
      <w:r>
        <w:rPr>
          <w:bCs/>
          <w:sz w:val="20"/>
          <w:szCs w:val="20"/>
        </w:rPr>
        <w:t>7</w:t>
      </w:r>
      <w:r w:rsidR="00E5058F">
        <w:rPr>
          <w:bCs/>
          <w:sz w:val="20"/>
          <w:szCs w:val="20"/>
        </w:rPr>
        <w:t>33</w:t>
      </w:r>
      <w:r>
        <w:rPr>
          <w:bCs/>
          <w:sz w:val="20"/>
          <w:szCs w:val="20"/>
        </w:rPr>
        <w:t>-7945</w:t>
      </w:r>
    </w:p>
    <w:p w:rsidR="00B445AD" w:rsidRDefault="00B445AD" w:rsidP="00631763">
      <w:pPr>
        <w:tabs>
          <w:tab w:val="left" w:pos="720"/>
        </w:tabs>
        <w:spacing w:after="0"/>
        <w:ind w:left="270" w:right="180"/>
        <w:jc w:val="both"/>
        <w:rPr>
          <w:bCs/>
          <w:sz w:val="20"/>
          <w:szCs w:val="20"/>
        </w:rPr>
      </w:pPr>
      <w:r>
        <w:rPr>
          <w:bCs/>
          <w:sz w:val="20"/>
          <w:szCs w:val="20"/>
        </w:rPr>
        <w:tab/>
        <w:t>Maluhia Tel: (808)</w:t>
      </w:r>
      <w:r w:rsidR="00E5058F">
        <w:rPr>
          <w:bCs/>
          <w:sz w:val="20"/>
          <w:szCs w:val="20"/>
        </w:rPr>
        <w:t xml:space="preserve"> </w:t>
      </w:r>
      <w:r>
        <w:rPr>
          <w:bCs/>
          <w:sz w:val="20"/>
          <w:szCs w:val="20"/>
        </w:rPr>
        <w:t>832-6184</w:t>
      </w:r>
    </w:p>
    <w:p w:rsidR="00B445AD" w:rsidRPr="007A6C76" w:rsidRDefault="00B445AD" w:rsidP="00631763">
      <w:pPr>
        <w:tabs>
          <w:tab w:val="left" w:pos="720"/>
        </w:tabs>
        <w:spacing w:after="0"/>
        <w:ind w:left="270" w:right="180"/>
        <w:jc w:val="both"/>
        <w:rPr>
          <w:bCs/>
          <w:sz w:val="20"/>
          <w:szCs w:val="20"/>
        </w:rPr>
      </w:pPr>
      <w:r>
        <w:rPr>
          <w:bCs/>
          <w:sz w:val="20"/>
          <w:szCs w:val="20"/>
        </w:rPr>
        <w:tab/>
      </w:r>
    </w:p>
    <w:p w:rsidR="007A6C76" w:rsidRPr="007A6C76" w:rsidRDefault="007A6C76" w:rsidP="00631763">
      <w:pPr>
        <w:tabs>
          <w:tab w:val="left" w:pos="720"/>
        </w:tabs>
        <w:spacing w:after="0"/>
        <w:ind w:left="270" w:right="180"/>
        <w:jc w:val="both"/>
        <w:rPr>
          <w:bCs/>
          <w:sz w:val="20"/>
          <w:szCs w:val="20"/>
          <w:u w:val="single"/>
        </w:rPr>
      </w:pPr>
      <w:r w:rsidRPr="007A6C76">
        <w:rPr>
          <w:bCs/>
          <w:sz w:val="20"/>
          <w:szCs w:val="20"/>
          <w:u w:val="single"/>
        </w:rPr>
        <w:t>Corporate Office:</w:t>
      </w:r>
    </w:p>
    <w:p w:rsidR="001B3712" w:rsidRDefault="007A6C76" w:rsidP="00631763">
      <w:pPr>
        <w:tabs>
          <w:tab w:val="left" w:pos="720"/>
        </w:tabs>
        <w:spacing w:after="0"/>
        <w:ind w:left="270" w:right="180"/>
        <w:jc w:val="both"/>
        <w:rPr>
          <w:bCs/>
          <w:sz w:val="20"/>
          <w:szCs w:val="20"/>
        </w:rPr>
      </w:pPr>
      <w:r w:rsidRPr="007A6C76">
        <w:rPr>
          <w:bCs/>
          <w:sz w:val="20"/>
          <w:szCs w:val="20"/>
        </w:rPr>
        <w:t xml:space="preserve">Hawaii Health Systems Corporation Corporate Compliance and Privacy Officer </w:t>
      </w:r>
    </w:p>
    <w:p w:rsidR="007A6C76" w:rsidRPr="007A6C76" w:rsidRDefault="00BA6FF9" w:rsidP="00631763">
      <w:pPr>
        <w:tabs>
          <w:tab w:val="left" w:pos="720"/>
        </w:tabs>
        <w:spacing w:after="0"/>
        <w:ind w:left="270" w:right="180"/>
        <w:jc w:val="both"/>
        <w:rPr>
          <w:bCs/>
          <w:sz w:val="20"/>
          <w:szCs w:val="20"/>
        </w:rPr>
      </w:pPr>
      <w:r>
        <w:rPr>
          <w:bCs/>
          <w:sz w:val="20"/>
          <w:szCs w:val="20"/>
        </w:rPr>
        <w:tab/>
      </w:r>
      <w:r w:rsidR="007A6C76" w:rsidRPr="007A6C76">
        <w:rPr>
          <w:bCs/>
          <w:sz w:val="20"/>
          <w:szCs w:val="20"/>
        </w:rPr>
        <w:t>3675 Kilauea Avenue</w:t>
      </w:r>
    </w:p>
    <w:p w:rsidR="007A6C76" w:rsidRPr="007A6C76" w:rsidRDefault="007A6C76" w:rsidP="00BA6FF9">
      <w:pPr>
        <w:tabs>
          <w:tab w:val="left" w:pos="720"/>
        </w:tabs>
        <w:spacing w:after="0"/>
        <w:ind w:left="270" w:right="180"/>
        <w:jc w:val="both"/>
        <w:rPr>
          <w:bCs/>
          <w:sz w:val="20"/>
          <w:szCs w:val="20"/>
        </w:rPr>
      </w:pPr>
      <w:r>
        <w:rPr>
          <w:bCs/>
          <w:sz w:val="20"/>
          <w:szCs w:val="20"/>
        </w:rPr>
        <w:tab/>
      </w:r>
      <w:r w:rsidRPr="007A6C76">
        <w:rPr>
          <w:bCs/>
          <w:sz w:val="20"/>
          <w:szCs w:val="20"/>
        </w:rPr>
        <w:t>Honolulu, HI 96816</w:t>
      </w:r>
    </w:p>
    <w:p w:rsidR="007A6C76" w:rsidRPr="007A6C76" w:rsidRDefault="007A6C76" w:rsidP="00BA6FF9">
      <w:pPr>
        <w:tabs>
          <w:tab w:val="left" w:pos="720"/>
        </w:tabs>
        <w:spacing w:after="0"/>
        <w:ind w:left="270" w:right="180"/>
        <w:jc w:val="both"/>
        <w:rPr>
          <w:bCs/>
          <w:sz w:val="20"/>
          <w:szCs w:val="20"/>
        </w:rPr>
      </w:pPr>
      <w:r>
        <w:rPr>
          <w:bCs/>
          <w:sz w:val="20"/>
          <w:szCs w:val="20"/>
        </w:rPr>
        <w:tab/>
      </w:r>
      <w:r w:rsidRPr="007A6C76">
        <w:rPr>
          <w:bCs/>
          <w:sz w:val="20"/>
          <w:szCs w:val="20"/>
        </w:rPr>
        <w:t>Tel: (808) 733-4164</w:t>
      </w:r>
    </w:p>
    <w:p w:rsidR="001B3712" w:rsidRDefault="007A6C76" w:rsidP="00BA6FF9">
      <w:pPr>
        <w:tabs>
          <w:tab w:val="left" w:pos="720"/>
        </w:tabs>
        <w:spacing w:after="0"/>
        <w:ind w:left="270" w:right="180"/>
        <w:jc w:val="both"/>
        <w:rPr>
          <w:bCs/>
          <w:color w:val="0070C0"/>
          <w:sz w:val="20"/>
          <w:szCs w:val="20"/>
        </w:rPr>
      </w:pPr>
      <w:r>
        <w:rPr>
          <w:bCs/>
          <w:sz w:val="20"/>
          <w:szCs w:val="20"/>
        </w:rPr>
        <w:tab/>
      </w:r>
      <w:r w:rsidRPr="007A6C76">
        <w:rPr>
          <w:bCs/>
          <w:sz w:val="20"/>
          <w:szCs w:val="20"/>
        </w:rPr>
        <w:t xml:space="preserve">Email: </w:t>
      </w:r>
      <w:hyperlink r:id="rId14" w:history="1">
        <w:r w:rsidRPr="007A6C76">
          <w:rPr>
            <w:rStyle w:val="Hyperlink"/>
            <w:bCs/>
            <w:sz w:val="20"/>
            <w:szCs w:val="20"/>
          </w:rPr>
          <w:t>privacyofficer@hhsc.org</w:t>
        </w:r>
      </w:hyperlink>
      <w:r w:rsidRPr="007A6C76">
        <w:rPr>
          <w:bCs/>
          <w:color w:val="0070C0"/>
          <w:sz w:val="20"/>
          <w:szCs w:val="20"/>
        </w:rPr>
        <w:t xml:space="preserve"> </w:t>
      </w:r>
    </w:p>
    <w:p w:rsidR="00E5058F" w:rsidRDefault="00E5058F" w:rsidP="00631763">
      <w:pPr>
        <w:tabs>
          <w:tab w:val="left" w:pos="720"/>
        </w:tabs>
        <w:spacing w:after="0"/>
        <w:ind w:left="270" w:right="180"/>
        <w:jc w:val="both"/>
        <w:rPr>
          <w:bCs/>
          <w:sz w:val="20"/>
          <w:szCs w:val="20"/>
        </w:rPr>
      </w:pPr>
    </w:p>
    <w:p w:rsidR="007A6C76" w:rsidRPr="007A6C76" w:rsidRDefault="007A6C76" w:rsidP="00631763">
      <w:pPr>
        <w:tabs>
          <w:tab w:val="left" w:pos="720"/>
        </w:tabs>
        <w:spacing w:after="0"/>
        <w:ind w:left="270" w:right="180"/>
        <w:jc w:val="both"/>
        <w:rPr>
          <w:b/>
          <w:sz w:val="20"/>
          <w:szCs w:val="20"/>
        </w:rPr>
      </w:pPr>
      <w:r w:rsidRPr="007A6C76">
        <w:rPr>
          <w:b/>
          <w:sz w:val="20"/>
          <w:szCs w:val="20"/>
        </w:rPr>
        <w:t>Compliance Hotline: (877) 733-4189</w:t>
      </w:r>
    </w:p>
    <w:p w:rsidR="007A6C76" w:rsidRPr="00CF27A9" w:rsidRDefault="007A6C76" w:rsidP="00631763">
      <w:pPr>
        <w:tabs>
          <w:tab w:val="left" w:pos="720"/>
        </w:tabs>
        <w:ind w:left="270" w:right="180"/>
        <w:jc w:val="both"/>
        <w:rPr>
          <w:bCs/>
          <w:sz w:val="20"/>
          <w:szCs w:val="20"/>
        </w:rPr>
      </w:pPr>
    </w:p>
    <w:p w:rsidR="003E103E" w:rsidRPr="003E103E" w:rsidRDefault="003E103E" w:rsidP="00631763">
      <w:pPr>
        <w:tabs>
          <w:tab w:val="left" w:pos="720"/>
        </w:tabs>
        <w:ind w:left="270" w:right="180"/>
        <w:jc w:val="both"/>
        <w:rPr>
          <w:bCs/>
          <w:sz w:val="20"/>
          <w:szCs w:val="20"/>
        </w:rPr>
      </w:pPr>
    </w:p>
    <w:p w:rsidR="00B810AA" w:rsidRDefault="00B810AA" w:rsidP="00631763">
      <w:pPr>
        <w:tabs>
          <w:tab w:val="left" w:pos="720"/>
        </w:tabs>
        <w:ind w:left="270" w:right="180"/>
        <w:jc w:val="both"/>
        <w:rPr>
          <w:sz w:val="20"/>
          <w:szCs w:val="20"/>
        </w:rPr>
      </w:pPr>
    </w:p>
    <w:p w:rsidR="00B810AA" w:rsidRDefault="00B810AA" w:rsidP="00631763">
      <w:pPr>
        <w:tabs>
          <w:tab w:val="left" w:pos="720"/>
        </w:tabs>
        <w:ind w:left="270" w:right="180"/>
        <w:jc w:val="both"/>
        <w:rPr>
          <w:sz w:val="20"/>
          <w:szCs w:val="20"/>
        </w:rPr>
      </w:pPr>
    </w:p>
    <w:p w:rsidR="00B810AA" w:rsidRDefault="00B810AA" w:rsidP="00631763">
      <w:pPr>
        <w:tabs>
          <w:tab w:val="left" w:pos="720"/>
        </w:tabs>
        <w:ind w:left="270" w:right="180"/>
        <w:jc w:val="both"/>
        <w:rPr>
          <w:sz w:val="20"/>
          <w:szCs w:val="20"/>
        </w:rPr>
      </w:pPr>
    </w:p>
    <w:p w:rsidR="00B810AA" w:rsidRDefault="00B810AA" w:rsidP="00631763">
      <w:pPr>
        <w:tabs>
          <w:tab w:val="left" w:pos="720"/>
        </w:tabs>
        <w:ind w:left="270" w:right="180"/>
        <w:jc w:val="both"/>
        <w:rPr>
          <w:sz w:val="20"/>
          <w:szCs w:val="20"/>
        </w:rPr>
      </w:pPr>
    </w:p>
    <w:sectPr w:rsidR="00B810AA" w:rsidSect="00353BB1">
      <w:footerReference w:type="default" r:id="rId15"/>
      <w:pgSz w:w="12240" w:h="15840"/>
      <w:pgMar w:top="360" w:right="270" w:bottom="180" w:left="27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6C50" w:rsidRDefault="00E36C50" w:rsidP="00FB5D63">
      <w:pPr>
        <w:spacing w:after="0" w:line="240" w:lineRule="auto"/>
      </w:pPr>
      <w:r>
        <w:separator/>
      </w:r>
    </w:p>
  </w:endnote>
  <w:endnote w:type="continuationSeparator" w:id="0">
    <w:p w:rsidR="00E36C50" w:rsidRDefault="00E36C50" w:rsidP="00FB5D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Kaufmann BT">
    <w:altName w:val="Courier New"/>
    <w:panose1 w:val="00000000000000000000"/>
    <w:charset w:val="00"/>
    <w:family w:val="script"/>
    <w:notTrueType/>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7705813"/>
      <w:docPartObj>
        <w:docPartGallery w:val="Page Numbers (Bottom of Page)"/>
        <w:docPartUnique/>
      </w:docPartObj>
    </w:sdtPr>
    <w:sdtEndPr/>
    <w:sdtContent>
      <w:sdt>
        <w:sdtPr>
          <w:id w:val="1728636285"/>
          <w:docPartObj>
            <w:docPartGallery w:val="Page Numbers (Top of Page)"/>
            <w:docPartUnique/>
          </w:docPartObj>
        </w:sdtPr>
        <w:sdtEndPr/>
        <w:sdtContent>
          <w:p w:rsidR="00353BB1" w:rsidRPr="00353BB1" w:rsidRDefault="00353BB1" w:rsidP="00631763">
            <w:pPr>
              <w:tabs>
                <w:tab w:val="left" w:pos="720"/>
              </w:tabs>
              <w:ind w:left="270" w:right="180"/>
              <w:jc w:val="both"/>
              <w:rPr>
                <w:sz w:val="20"/>
                <w:szCs w:val="20"/>
              </w:rPr>
            </w:pPr>
            <w:r>
              <w:rPr>
                <w:sz w:val="20"/>
                <w:szCs w:val="20"/>
              </w:rPr>
              <w:t>Effective Date: 2/16/2026</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631763">
              <w:rPr>
                <w:sz w:val="20"/>
                <w:szCs w:val="20"/>
              </w:rPr>
              <w:tab/>
            </w:r>
            <w:r w:rsidRPr="00353BB1">
              <w:t xml:space="preserve">Page </w:t>
            </w:r>
            <w:r w:rsidRPr="00353BB1">
              <w:rPr>
                <w:sz w:val="24"/>
                <w:szCs w:val="24"/>
              </w:rPr>
              <w:fldChar w:fldCharType="begin"/>
            </w:r>
            <w:r w:rsidRPr="00353BB1">
              <w:instrText xml:space="preserve"> PAGE </w:instrText>
            </w:r>
            <w:r w:rsidRPr="00353BB1">
              <w:rPr>
                <w:sz w:val="24"/>
                <w:szCs w:val="24"/>
              </w:rPr>
              <w:fldChar w:fldCharType="separate"/>
            </w:r>
            <w:r w:rsidR="00571935">
              <w:rPr>
                <w:noProof/>
              </w:rPr>
              <w:t>9</w:t>
            </w:r>
            <w:r w:rsidRPr="00353BB1">
              <w:rPr>
                <w:sz w:val="24"/>
                <w:szCs w:val="24"/>
              </w:rPr>
              <w:fldChar w:fldCharType="end"/>
            </w:r>
            <w:r w:rsidRPr="00353BB1">
              <w:t xml:space="preserve"> of </w:t>
            </w:r>
            <w:fldSimple w:instr=" NUMPAGES  ">
              <w:r w:rsidR="00571935">
                <w:rPr>
                  <w:noProof/>
                </w:rPr>
                <w:t>10</w:t>
              </w:r>
            </w:fldSimple>
          </w:p>
        </w:sdtContent>
      </w:sdt>
    </w:sdtContent>
  </w:sdt>
  <w:p w:rsidR="00353BB1" w:rsidRDefault="00353B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6C50" w:rsidRDefault="00E36C50" w:rsidP="00FB5D63">
      <w:pPr>
        <w:spacing w:after="0" w:line="240" w:lineRule="auto"/>
      </w:pPr>
      <w:r>
        <w:separator/>
      </w:r>
    </w:p>
  </w:footnote>
  <w:footnote w:type="continuationSeparator" w:id="0">
    <w:p w:rsidR="00E36C50" w:rsidRDefault="00E36C50" w:rsidP="00FB5D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434BE"/>
    <w:multiLevelType w:val="hybridMultilevel"/>
    <w:tmpl w:val="22264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863F8D"/>
    <w:multiLevelType w:val="hybridMultilevel"/>
    <w:tmpl w:val="6C4AD5C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50B3C92"/>
    <w:multiLevelType w:val="hybridMultilevel"/>
    <w:tmpl w:val="8BACF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80838B4"/>
    <w:multiLevelType w:val="hybridMultilevel"/>
    <w:tmpl w:val="19A8AC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F3F"/>
    <w:rsid w:val="0001584B"/>
    <w:rsid w:val="000B2625"/>
    <w:rsid w:val="00134743"/>
    <w:rsid w:val="001B3712"/>
    <w:rsid w:val="001C591A"/>
    <w:rsid w:val="001D3558"/>
    <w:rsid w:val="002314BE"/>
    <w:rsid w:val="002468B5"/>
    <w:rsid w:val="00271046"/>
    <w:rsid w:val="00284B86"/>
    <w:rsid w:val="002A0888"/>
    <w:rsid w:val="002A4D30"/>
    <w:rsid w:val="002F198F"/>
    <w:rsid w:val="00353BB1"/>
    <w:rsid w:val="0036097E"/>
    <w:rsid w:val="00384F93"/>
    <w:rsid w:val="003A0CFE"/>
    <w:rsid w:val="003E103E"/>
    <w:rsid w:val="003E2358"/>
    <w:rsid w:val="00416088"/>
    <w:rsid w:val="00491A45"/>
    <w:rsid w:val="00492FE6"/>
    <w:rsid w:val="004B0A82"/>
    <w:rsid w:val="004D3DD9"/>
    <w:rsid w:val="005020EA"/>
    <w:rsid w:val="00511239"/>
    <w:rsid w:val="00511490"/>
    <w:rsid w:val="00571935"/>
    <w:rsid w:val="00571CB9"/>
    <w:rsid w:val="005B3973"/>
    <w:rsid w:val="005C45F7"/>
    <w:rsid w:val="005E7EA9"/>
    <w:rsid w:val="00631763"/>
    <w:rsid w:val="00690DCF"/>
    <w:rsid w:val="00697050"/>
    <w:rsid w:val="0075074E"/>
    <w:rsid w:val="00766048"/>
    <w:rsid w:val="00784E02"/>
    <w:rsid w:val="007A6C76"/>
    <w:rsid w:val="007D5556"/>
    <w:rsid w:val="007E0349"/>
    <w:rsid w:val="00895F28"/>
    <w:rsid w:val="008E0217"/>
    <w:rsid w:val="00925892"/>
    <w:rsid w:val="009426E8"/>
    <w:rsid w:val="00960623"/>
    <w:rsid w:val="00987F36"/>
    <w:rsid w:val="009B72D1"/>
    <w:rsid w:val="00A074AE"/>
    <w:rsid w:val="00A079CB"/>
    <w:rsid w:val="00A21F3F"/>
    <w:rsid w:val="00A3580D"/>
    <w:rsid w:val="00A47D7D"/>
    <w:rsid w:val="00A5515A"/>
    <w:rsid w:val="00A96476"/>
    <w:rsid w:val="00AE6653"/>
    <w:rsid w:val="00B445AD"/>
    <w:rsid w:val="00B810AA"/>
    <w:rsid w:val="00BA6FF9"/>
    <w:rsid w:val="00BA759B"/>
    <w:rsid w:val="00BD1830"/>
    <w:rsid w:val="00BF0E3C"/>
    <w:rsid w:val="00C50956"/>
    <w:rsid w:val="00C5659A"/>
    <w:rsid w:val="00C802A3"/>
    <w:rsid w:val="00CB6026"/>
    <w:rsid w:val="00CC4D3C"/>
    <w:rsid w:val="00CD334A"/>
    <w:rsid w:val="00CF27A9"/>
    <w:rsid w:val="00D501AC"/>
    <w:rsid w:val="00D67F9E"/>
    <w:rsid w:val="00D90313"/>
    <w:rsid w:val="00DB7921"/>
    <w:rsid w:val="00E13571"/>
    <w:rsid w:val="00E20C24"/>
    <w:rsid w:val="00E36C50"/>
    <w:rsid w:val="00E5058F"/>
    <w:rsid w:val="00E62FBE"/>
    <w:rsid w:val="00E824C8"/>
    <w:rsid w:val="00EC6087"/>
    <w:rsid w:val="00ED76A6"/>
    <w:rsid w:val="00FB5D63"/>
    <w:rsid w:val="00FF4D9E"/>
    <w:rsid w:val="00FF57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DB787"/>
  <w15:chartTrackingRefBased/>
  <w15:docId w15:val="{55D6F1E1-8CA1-4BCA-9F3E-307D9C4A6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1F3F"/>
  </w:style>
  <w:style w:type="paragraph" w:styleId="Heading1">
    <w:name w:val="heading 1"/>
    <w:basedOn w:val="Normal"/>
    <w:next w:val="Normal"/>
    <w:link w:val="Heading1Char"/>
    <w:uiPriority w:val="9"/>
    <w:qFormat/>
    <w:rsid w:val="00A21F3F"/>
    <w:pPr>
      <w:keepNext/>
      <w:keepLines/>
      <w:spacing w:before="320" w:after="80" w:line="240" w:lineRule="auto"/>
      <w:jc w:val="center"/>
      <w:outlineLvl w:val="0"/>
    </w:pPr>
    <w:rPr>
      <w:rFonts w:asciiTheme="majorHAnsi" w:eastAsiaTheme="majorEastAsia" w:hAnsiTheme="majorHAnsi" w:cstheme="majorBidi"/>
      <w:color w:val="7B230C" w:themeColor="accent1" w:themeShade="BF"/>
      <w:sz w:val="40"/>
      <w:szCs w:val="40"/>
    </w:rPr>
  </w:style>
  <w:style w:type="paragraph" w:styleId="Heading2">
    <w:name w:val="heading 2"/>
    <w:basedOn w:val="Normal"/>
    <w:next w:val="Normal"/>
    <w:link w:val="Heading2Char"/>
    <w:uiPriority w:val="9"/>
    <w:semiHidden/>
    <w:unhideWhenUsed/>
    <w:qFormat/>
    <w:rsid w:val="00A21F3F"/>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A21F3F"/>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A21F3F"/>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A21F3F"/>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A21F3F"/>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A21F3F"/>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A21F3F"/>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A21F3F"/>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1F3F"/>
    <w:rPr>
      <w:rFonts w:asciiTheme="majorHAnsi" w:eastAsiaTheme="majorEastAsia" w:hAnsiTheme="majorHAnsi" w:cstheme="majorBidi"/>
      <w:color w:val="7B230C" w:themeColor="accent1" w:themeShade="BF"/>
      <w:sz w:val="40"/>
      <w:szCs w:val="40"/>
    </w:rPr>
  </w:style>
  <w:style w:type="character" w:customStyle="1" w:styleId="Heading2Char">
    <w:name w:val="Heading 2 Char"/>
    <w:basedOn w:val="DefaultParagraphFont"/>
    <w:link w:val="Heading2"/>
    <w:uiPriority w:val="9"/>
    <w:semiHidden/>
    <w:rsid w:val="00A21F3F"/>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A21F3F"/>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A21F3F"/>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A21F3F"/>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A21F3F"/>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A21F3F"/>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A21F3F"/>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A21F3F"/>
    <w:rPr>
      <w:b/>
      <w:bCs/>
      <w:i/>
      <w:iCs/>
    </w:rPr>
  </w:style>
  <w:style w:type="paragraph" w:styleId="Caption">
    <w:name w:val="caption"/>
    <w:basedOn w:val="Normal"/>
    <w:next w:val="Normal"/>
    <w:uiPriority w:val="35"/>
    <w:semiHidden/>
    <w:unhideWhenUsed/>
    <w:qFormat/>
    <w:rsid w:val="00A21F3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A21F3F"/>
    <w:pPr>
      <w:pBdr>
        <w:top w:val="single" w:sz="6" w:space="8" w:color="9F8351" w:themeColor="accent3"/>
        <w:bottom w:val="single" w:sz="6" w:space="8" w:color="9F8351" w:themeColor="accent3"/>
      </w:pBdr>
      <w:spacing w:after="400" w:line="240" w:lineRule="auto"/>
      <w:contextualSpacing/>
      <w:jc w:val="center"/>
    </w:pPr>
    <w:rPr>
      <w:rFonts w:asciiTheme="majorHAnsi" w:eastAsiaTheme="majorEastAsia" w:hAnsiTheme="majorHAnsi" w:cstheme="majorBidi"/>
      <w:caps/>
      <w:color w:val="766F54" w:themeColor="text2"/>
      <w:spacing w:val="30"/>
      <w:sz w:val="72"/>
      <w:szCs w:val="72"/>
    </w:rPr>
  </w:style>
  <w:style w:type="character" w:customStyle="1" w:styleId="TitleChar">
    <w:name w:val="Title Char"/>
    <w:basedOn w:val="DefaultParagraphFont"/>
    <w:link w:val="Title"/>
    <w:uiPriority w:val="10"/>
    <w:rsid w:val="00A21F3F"/>
    <w:rPr>
      <w:rFonts w:asciiTheme="majorHAnsi" w:eastAsiaTheme="majorEastAsia" w:hAnsiTheme="majorHAnsi" w:cstheme="majorBidi"/>
      <w:caps/>
      <w:color w:val="766F54" w:themeColor="text2"/>
      <w:spacing w:val="30"/>
      <w:sz w:val="72"/>
      <w:szCs w:val="72"/>
    </w:rPr>
  </w:style>
  <w:style w:type="paragraph" w:styleId="Subtitle">
    <w:name w:val="Subtitle"/>
    <w:basedOn w:val="Normal"/>
    <w:next w:val="Normal"/>
    <w:link w:val="SubtitleChar"/>
    <w:uiPriority w:val="11"/>
    <w:qFormat/>
    <w:rsid w:val="00A21F3F"/>
    <w:pPr>
      <w:numPr>
        <w:ilvl w:val="1"/>
      </w:numPr>
      <w:jc w:val="center"/>
    </w:pPr>
    <w:rPr>
      <w:color w:val="766F54" w:themeColor="text2"/>
      <w:sz w:val="28"/>
      <w:szCs w:val="28"/>
    </w:rPr>
  </w:style>
  <w:style w:type="character" w:customStyle="1" w:styleId="SubtitleChar">
    <w:name w:val="Subtitle Char"/>
    <w:basedOn w:val="DefaultParagraphFont"/>
    <w:link w:val="Subtitle"/>
    <w:uiPriority w:val="11"/>
    <w:rsid w:val="00A21F3F"/>
    <w:rPr>
      <w:color w:val="766F54" w:themeColor="text2"/>
      <w:sz w:val="28"/>
      <w:szCs w:val="28"/>
    </w:rPr>
  </w:style>
  <w:style w:type="character" w:styleId="Strong">
    <w:name w:val="Strong"/>
    <w:basedOn w:val="DefaultParagraphFont"/>
    <w:uiPriority w:val="22"/>
    <w:qFormat/>
    <w:rsid w:val="00A21F3F"/>
    <w:rPr>
      <w:b/>
      <w:bCs/>
    </w:rPr>
  </w:style>
  <w:style w:type="character" w:styleId="Emphasis">
    <w:name w:val="Emphasis"/>
    <w:basedOn w:val="DefaultParagraphFont"/>
    <w:uiPriority w:val="20"/>
    <w:qFormat/>
    <w:rsid w:val="00A21F3F"/>
    <w:rPr>
      <w:i/>
      <w:iCs/>
      <w:color w:val="000000" w:themeColor="text1"/>
    </w:rPr>
  </w:style>
  <w:style w:type="paragraph" w:styleId="NoSpacing">
    <w:name w:val="No Spacing"/>
    <w:uiPriority w:val="1"/>
    <w:qFormat/>
    <w:rsid w:val="00A21F3F"/>
    <w:pPr>
      <w:spacing w:after="0" w:line="240" w:lineRule="auto"/>
    </w:pPr>
  </w:style>
  <w:style w:type="paragraph" w:styleId="Quote">
    <w:name w:val="Quote"/>
    <w:basedOn w:val="Normal"/>
    <w:next w:val="Normal"/>
    <w:link w:val="QuoteChar"/>
    <w:uiPriority w:val="29"/>
    <w:qFormat/>
    <w:rsid w:val="00A21F3F"/>
    <w:pPr>
      <w:spacing w:before="160"/>
      <w:ind w:left="720" w:right="720"/>
      <w:jc w:val="center"/>
    </w:pPr>
    <w:rPr>
      <w:i/>
      <w:iCs/>
      <w:color w:val="77613C" w:themeColor="accent3" w:themeShade="BF"/>
      <w:sz w:val="24"/>
      <w:szCs w:val="24"/>
    </w:rPr>
  </w:style>
  <w:style w:type="character" w:customStyle="1" w:styleId="QuoteChar">
    <w:name w:val="Quote Char"/>
    <w:basedOn w:val="DefaultParagraphFont"/>
    <w:link w:val="Quote"/>
    <w:uiPriority w:val="29"/>
    <w:rsid w:val="00A21F3F"/>
    <w:rPr>
      <w:i/>
      <w:iCs/>
      <w:color w:val="77613C" w:themeColor="accent3" w:themeShade="BF"/>
      <w:sz w:val="24"/>
      <w:szCs w:val="24"/>
    </w:rPr>
  </w:style>
  <w:style w:type="paragraph" w:styleId="IntenseQuote">
    <w:name w:val="Intense Quote"/>
    <w:basedOn w:val="Normal"/>
    <w:next w:val="Normal"/>
    <w:link w:val="IntenseQuoteChar"/>
    <w:uiPriority w:val="30"/>
    <w:qFormat/>
    <w:rsid w:val="00A21F3F"/>
    <w:pPr>
      <w:spacing w:before="160" w:line="276" w:lineRule="auto"/>
      <w:ind w:left="936" w:right="936"/>
      <w:jc w:val="center"/>
    </w:pPr>
    <w:rPr>
      <w:rFonts w:asciiTheme="majorHAnsi" w:eastAsiaTheme="majorEastAsia" w:hAnsiTheme="majorHAnsi" w:cstheme="majorBidi"/>
      <w:caps/>
      <w:color w:val="7B230C" w:themeColor="accent1" w:themeShade="BF"/>
      <w:sz w:val="28"/>
      <w:szCs w:val="28"/>
    </w:rPr>
  </w:style>
  <w:style w:type="character" w:customStyle="1" w:styleId="IntenseQuoteChar">
    <w:name w:val="Intense Quote Char"/>
    <w:basedOn w:val="DefaultParagraphFont"/>
    <w:link w:val="IntenseQuote"/>
    <w:uiPriority w:val="30"/>
    <w:rsid w:val="00A21F3F"/>
    <w:rPr>
      <w:rFonts w:asciiTheme="majorHAnsi" w:eastAsiaTheme="majorEastAsia" w:hAnsiTheme="majorHAnsi" w:cstheme="majorBidi"/>
      <w:caps/>
      <w:color w:val="7B230C" w:themeColor="accent1" w:themeShade="BF"/>
      <w:sz w:val="28"/>
      <w:szCs w:val="28"/>
    </w:rPr>
  </w:style>
  <w:style w:type="character" w:styleId="SubtleEmphasis">
    <w:name w:val="Subtle Emphasis"/>
    <w:basedOn w:val="DefaultParagraphFont"/>
    <w:uiPriority w:val="19"/>
    <w:qFormat/>
    <w:rsid w:val="00A21F3F"/>
    <w:rPr>
      <w:i/>
      <w:iCs/>
      <w:color w:val="595959" w:themeColor="text1" w:themeTint="A6"/>
    </w:rPr>
  </w:style>
  <w:style w:type="character" w:styleId="IntenseEmphasis">
    <w:name w:val="Intense Emphasis"/>
    <w:basedOn w:val="DefaultParagraphFont"/>
    <w:uiPriority w:val="21"/>
    <w:qFormat/>
    <w:rsid w:val="00A21F3F"/>
    <w:rPr>
      <w:b/>
      <w:bCs/>
      <w:i/>
      <w:iCs/>
      <w:color w:val="auto"/>
    </w:rPr>
  </w:style>
  <w:style w:type="character" w:styleId="SubtleReference">
    <w:name w:val="Subtle Reference"/>
    <w:basedOn w:val="DefaultParagraphFont"/>
    <w:uiPriority w:val="31"/>
    <w:qFormat/>
    <w:rsid w:val="00A21F3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A21F3F"/>
    <w:rPr>
      <w:b/>
      <w:bCs/>
      <w:caps w:val="0"/>
      <w:smallCaps/>
      <w:color w:val="auto"/>
      <w:spacing w:val="0"/>
      <w:u w:val="single"/>
    </w:rPr>
  </w:style>
  <w:style w:type="character" w:styleId="BookTitle">
    <w:name w:val="Book Title"/>
    <w:basedOn w:val="DefaultParagraphFont"/>
    <w:uiPriority w:val="33"/>
    <w:qFormat/>
    <w:rsid w:val="00A21F3F"/>
    <w:rPr>
      <w:b/>
      <w:bCs/>
      <w:caps w:val="0"/>
      <w:smallCaps/>
      <w:spacing w:val="0"/>
    </w:rPr>
  </w:style>
  <w:style w:type="paragraph" w:styleId="TOCHeading">
    <w:name w:val="TOC Heading"/>
    <w:basedOn w:val="Heading1"/>
    <w:next w:val="Normal"/>
    <w:uiPriority w:val="39"/>
    <w:semiHidden/>
    <w:unhideWhenUsed/>
    <w:qFormat/>
    <w:rsid w:val="00A21F3F"/>
    <w:pPr>
      <w:outlineLvl w:val="9"/>
    </w:pPr>
  </w:style>
  <w:style w:type="paragraph" w:styleId="ListParagraph">
    <w:name w:val="List Paragraph"/>
    <w:basedOn w:val="Normal"/>
    <w:uiPriority w:val="34"/>
    <w:qFormat/>
    <w:rsid w:val="00A21F3F"/>
    <w:pPr>
      <w:ind w:left="720"/>
      <w:contextualSpacing/>
    </w:pPr>
  </w:style>
  <w:style w:type="paragraph" w:styleId="Header">
    <w:name w:val="header"/>
    <w:basedOn w:val="Normal"/>
    <w:link w:val="HeaderChar"/>
    <w:uiPriority w:val="99"/>
    <w:unhideWhenUsed/>
    <w:rsid w:val="00FB5D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D63"/>
  </w:style>
  <w:style w:type="paragraph" w:styleId="Footer">
    <w:name w:val="footer"/>
    <w:basedOn w:val="Normal"/>
    <w:link w:val="FooterChar"/>
    <w:uiPriority w:val="99"/>
    <w:unhideWhenUsed/>
    <w:rsid w:val="00FB5D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D63"/>
  </w:style>
  <w:style w:type="character" w:styleId="Hyperlink">
    <w:name w:val="Hyperlink"/>
    <w:basedOn w:val="DefaultParagraphFont"/>
    <w:uiPriority w:val="99"/>
    <w:unhideWhenUsed/>
    <w:rsid w:val="007D5556"/>
    <w:rPr>
      <w:color w:val="0070C0"/>
      <w:u w:val="single"/>
    </w:rPr>
  </w:style>
  <w:style w:type="character" w:customStyle="1" w:styleId="UnresolvedMention1">
    <w:name w:val="Unresolved Mention1"/>
    <w:basedOn w:val="DefaultParagraphFont"/>
    <w:uiPriority w:val="99"/>
    <w:semiHidden/>
    <w:unhideWhenUsed/>
    <w:rsid w:val="00571CB9"/>
    <w:rPr>
      <w:color w:val="605E5C"/>
      <w:shd w:val="clear" w:color="auto" w:fill="E1DFDD"/>
    </w:rPr>
  </w:style>
  <w:style w:type="character" w:styleId="FollowedHyperlink">
    <w:name w:val="FollowedHyperlink"/>
    <w:basedOn w:val="DefaultParagraphFont"/>
    <w:uiPriority w:val="99"/>
    <w:semiHidden/>
    <w:unhideWhenUsed/>
    <w:rsid w:val="00571CB9"/>
    <w:rPr>
      <w:color w:val="FB9318" w:themeColor="followedHyperlink"/>
      <w:u w:val="single"/>
    </w:rPr>
  </w:style>
  <w:style w:type="character" w:styleId="CommentReference">
    <w:name w:val="annotation reference"/>
    <w:basedOn w:val="DefaultParagraphFont"/>
    <w:uiPriority w:val="99"/>
    <w:semiHidden/>
    <w:unhideWhenUsed/>
    <w:rsid w:val="007A6C76"/>
    <w:rPr>
      <w:sz w:val="16"/>
      <w:szCs w:val="16"/>
    </w:rPr>
  </w:style>
  <w:style w:type="paragraph" w:styleId="CommentText">
    <w:name w:val="annotation text"/>
    <w:basedOn w:val="Normal"/>
    <w:link w:val="CommentTextChar"/>
    <w:uiPriority w:val="99"/>
    <w:semiHidden/>
    <w:unhideWhenUsed/>
    <w:rsid w:val="007A6C76"/>
    <w:pPr>
      <w:widowControl w:val="0"/>
      <w:autoSpaceDE w:val="0"/>
      <w:autoSpaceDN w:val="0"/>
      <w:spacing w:after="0" w:line="240" w:lineRule="auto"/>
    </w:pPr>
    <w:rPr>
      <w:rFonts w:ascii="Arial" w:eastAsia="Arial" w:hAnsi="Arial" w:cs="Arial"/>
      <w:sz w:val="20"/>
      <w:szCs w:val="20"/>
    </w:rPr>
  </w:style>
  <w:style w:type="character" w:customStyle="1" w:styleId="CommentTextChar">
    <w:name w:val="Comment Text Char"/>
    <w:basedOn w:val="DefaultParagraphFont"/>
    <w:link w:val="CommentText"/>
    <w:uiPriority w:val="99"/>
    <w:semiHidden/>
    <w:rsid w:val="007A6C76"/>
    <w:rPr>
      <w:rFonts w:ascii="Arial" w:eastAsia="Arial" w:hAnsi="Arial" w:cs="Arial"/>
      <w:sz w:val="20"/>
      <w:szCs w:val="20"/>
    </w:rPr>
  </w:style>
  <w:style w:type="character" w:customStyle="1" w:styleId="UnresolvedMention">
    <w:name w:val="Unresolved Mention"/>
    <w:basedOn w:val="DefaultParagraphFont"/>
    <w:uiPriority w:val="99"/>
    <w:semiHidden/>
    <w:unhideWhenUsed/>
    <w:rsid w:val="007A6C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oahuprivacyofficer@hhsc.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hhs.gov/ocr/privacy/hipaa/understanding/consumers/index.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awaiihie.org/wp-content/uploads/2017/06/New-Opt-Out-II_0.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hhsc.org" TargetMode="External"/><Relationship Id="rId4" Type="http://schemas.openxmlformats.org/officeDocument/2006/relationships/settings" Target="settings.xml"/><Relationship Id="rId9" Type="http://schemas.openxmlformats.org/officeDocument/2006/relationships/hyperlink" Target="https://www.hhs.gov/hipaa/filing-a-complaint/complaint-process/index.html" TargetMode="External"/><Relationship Id="rId14" Type="http://schemas.openxmlformats.org/officeDocument/2006/relationships/hyperlink" Target="mailto:privacyofficer@hhsc.org" TargetMode="External"/></Relationships>
</file>

<file path=word/theme/theme1.xml><?xml version="1.0" encoding="utf-8"?>
<a:theme xmlns:a="http://schemas.openxmlformats.org/drawingml/2006/main" name="Wisp">
  <a:themeElements>
    <a:clrScheme name="Wisp">
      <a:dk1>
        <a:sysClr val="windowText" lastClr="000000"/>
      </a:dk1>
      <a:lt1>
        <a:sysClr val="window" lastClr="FFFFFF"/>
      </a:lt1>
      <a:dk2>
        <a:srgbClr val="766F54"/>
      </a:dk2>
      <a:lt2>
        <a:srgbClr val="E3EACF"/>
      </a:lt2>
      <a:accent1>
        <a:srgbClr val="A53010"/>
      </a:accent1>
      <a:accent2>
        <a:srgbClr val="DE7E18"/>
      </a:accent2>
      <a:accent3>
        <a:srgbClr val="9F8351"/>
      </a:accent3>
      <a:accent4>
        <a:srgbClr val="728653"/>
      </a:accent4>
      <a:accent5>
        <a:srgbClr val="92AA4C"/>
      </a:accent5>
      <a:accent6>
        <a:srgbClr val="6AAC91"/>
      </a:accent6>
      <a:hlink>
        <a:srgbClr val="FB4A18"/>
      </a:hlink>
      <a:folHlink>
        <a:srgbClr val="FB9318"/>
      </a:folHlink>
    </a:clrScheme>
    <a:fontScheme name="Wisp">
      <a:maj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Wisp">
      <a:fillStyleLst>
        <a:solidFill>
          <a:schemeClr val="phClr"/>
        </a:solidFill>
        <a:solidFill>
          <a:schemeClr val="phClr">
            <a:tint val="70000"/>
            <a:lumMod val="104000"/>
          </a:schemeClr>
        </a:solidFill>
        <a:gradFill rotWithShape="1">
          <a:gsLst>
            <a:gs pos="0">
              <a:schemeClr val="phClr">
                <a:tint val="96000"/>
                <a:lumMod val="104000"/>
              </a:schemeClr>
            </a:gs>
            <a:gs pos="100000">
              <a:schemeClr val="phClr">
                <a:shade val="98000"/>
                <a:lumMod val="94000"/>
              </a:schemeClr>
            </a:gs>
          </a:gsLst>
          <a:lin ang="5400000" scaled="0"/>
        </a:gradFill>
      </a:fillStyleLst>
      <a:lnStyleLst>
        <a:ln w="9525" cap="rnd" cmpd="sng" algn="ctr">
          <a:solidFill>
            <a:schemeClr val="phClr">
              <a:shade val="90000"/>
            </a:schemeClr>
          </a:solidFill>
          <a:prstDash val="solid"/>
        </a:ln>
        <a:ln w="15875" cap="rnd" cmpd="sng" algn="ctr">
          <a:solidFill>
            <a:schemeClr val="phClr"/>
          </a:solidFill>
          <a:prstDash val="solid"/>
        </a:ln>
        <a:ln w="22225" cap="rnd" cmpd="sng" algn="ctr">
          <a:solidFill>
            <a:schemeClr val="phClr"/>
          </a:solidFill>
          <a:prstDash val="solid"/>
        </a:ln>
      </a:lnStyleLst>
      <a:effectStyleLst>
        <a:effectStyle>
          <a:effectLst/>
        </a:effectStyle>
        <a:effectStyle>
          <a:effectLst>
            <a:outerShdw blurRad="38100" dist="25400" dir="5400000" rotWithShape="0">
              <a:srgbClr val="000000">
                <a:alpha val="25000"/>
              </a:srgbClr>
            </a:outerShdw>
          </a:effectLst>
        </a:effectStyle>
        <a:effectStyle>
          <a:effectLst>
            <a:outerShdw blurRad="50800" dist="38100" dir="5400000" rotWithShape="0">
              <a:srgbClr val="000000">
                <a:alpha val="60000"/>
              </a:srgbClr>
            </a:outerShdw>
          </a:effectLst>
        </a:effectStyle>
      </a:effectStyleLst>
      <a:bgFillStyleLst>
        <a:solidFill>
          <a:schemeClr val="phClr"/>
        </a:solidFill>
        <a:gradFill rotWithShape="1">
          <a:gsLst>
            <a:gs pos="0">
              <a:schemeClr val="phClr">
                <a:tint val="90000"/>
                <a:lumMod val="120000"/>
              </a:schemeClr>
            </a:gs>
            <a:gs pos="100000">
              <a:schemeClr val="phClr">
                <a:shade val="98000"/>
                <a:satMod val="120000"/>
                <a:lumMod val="98000"/>
              </a:schemeClr>
            </a:gs>
          </a:gsLst>
          <a:lin ang="5400000" scaled="0"/>
        </a:gradFill>
        <a:gradFill rotWithShape="1">
          <a:gsLst>
            <a:gs pos="0">
              <a:schemeClr val="phClr">
                <a:tint val="90000"/>
                <a:satMod val="92000"/>
                <a:lumMod val="120000"/>
              </a:schemeClr>
            </a:gs>
            <a:gs pos="100000">
              <a:schemeClr val="phClr">
                <a:shade val="98000"/>
                <a:satMod val="120000"/>
                <a:lumMod val="98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Wisp" id="{7CB32D59-10C0-40DD-B7BD-2E94284A981C}" vid="{24B1A44C-C006-48B2-A4D7-E5549B3D8CD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304878-68DA-42C4-8AE2-159EBD3D6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4091</Words>
  <Characters>23320</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Suzuki</dc:creator>
  <cp:keywords/>
  <dc:description/>
  <cp:lastModifiedBy>Sherry Lauer</cp:lastModifiedBy>
  <cp:revision>2</cp:revision>
  <cp:lastPrinted>2026-01-29T22:22:00Z</cp:lastPrinted>
  <dcterms:created xsi:type="dcterms:W3CDTF">2026-02-09T20:06:00Z</dcterms:created>
  <dcterms:modified xsi:type="dcterms:W3CDTF">2026-02-09T20:06:00Z</dcterms:modified>
</cp:coreProperties>
</file>